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50B1" w14:textId="77777777" w:rsidR="003C2DD8" w:rsidRDefault="00000000">
      <w:pPr>
        <w:pStyle w:val="CSILevel0"/>
        <w:keepLines/>
        <w:numPr>
          <w:ilvl w:val="0"/>
          <w:numId w:val="1"/>
        </w:numPr>
        <w:jc w:val="center"/>
      </w:pPr>
      <w:bookmarkStart w:id="0" w:name=""/>
      <w:bookmarkEnd w:id="0"/>
      <w:r>
        <w:t xml:space="preserve">Section 102113 </w:t>
      </w:r>
      <w:r>
        <w:br/>
        <w:t>Toilet Compartments - Hadrian</w:t>
      </w:r>
    </w:p>
    <w:p w14:paraId="6F75607A" w14:textId="77777777" w:rsidR="003C2DD8" w:rsidRDefault="00000000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050321C8" w14:textId="77777777" w:rsidR="003C2DD8" w:rsidRDefault="00000000">
      <w:pPr>
        <w:pStyle w:val="CSILevel2"/>
        <w:keepNext/>
        <w:keepLines/>
      </w:pPr>
      <w:r>
        <w:t>Section Includes</w:t>
      </w:r>
    </w:p>
    <w:p w14:paraId="6433BA10" w14:textId="77777777" w:rsidR="003C2DD8" w:rsidRDefault="00000000">
      <w:pPr>
        <w:pStyle w:val="CSILevel3"/>
        <w:keepLines/>
      </w:pPr>
      <w:r>
        <w:t>Metal toilet compartments.</w:t>
      </w:r>
    </w:p>
    <w:p w14:paraId="2F75F1CC" w14:textId="77777777" w:rsidR="003C2DD8" w:rsidRDefault="00000000">
      <w:pPr>
        <w:pStyle w:val="CSILevel3"/>
        <w:keepLines/>
      </w:pPr>
      <w:r>
        <w:t>Phenolic toilet compartments.</w:t>
      </w:r>
    </w:p>
    <w:p w14:paraId="5AC9EDDC" w14:textId="77777777" w:rsidR="003C2DD8" w:rsidRDefault="00000000">
      <w:pPr>
        <w:pStyle w:val="CSILevel3"/>
        <w:keepLines/>
      </w:pPr>
      <w:r>
        <w:t>Solid plastic toilet compartments.</w:t>
      </w:r>
    </w:p>
    <w:p w14:paraId="0FB6E718" w14:textId="77777777" w:rsidR="003C2DD8" w:rsidRDefault="00000000">
      <w:pPr>
        <w:pStyle w:val="CSILevel2"/>
        <w:keepNext/>
        <w:keepLines/>
      </w:pPr>
      <w:r>
        <w:t>Related Requirements</w:t>
      </w:r>
    </w:p>
    <w:p w14:paraId="76CC32D8" w14:textId="77777777" w:rsidR="003C2DD8" w:rsidRDefault="00000000">
      <w:pPr>
        <w:pStyle w:val="CSILevel3"/>
        <w:keepLines/>
      </w:pPr>
      <w:r>
        <w:t xml:space="preserve">Section 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051200 - Structural Steel Framing</w:t>
      </w:r>
      <w:r>
        <w:rPr>
          <w:b/>
          <w:bCs/>
        </w:rPr>
        <w:t>&gt;&gt;</w:t>
      </w:r>
      <w:r>
        <w:t>.</w:t>
      </w:r>
    </w:p>
    <w:p w14:paraId="12C79257" w14:textId="77777777" w:rsidR="003C2DD8" w:rsidRDefault="00000000">
      <w:pPr>
        <w:pStyle w:val="CSILevel3"/>
        <w:keepLines/>
      </w:pPr>
      <w:r>
        <w:t xml:space="preserve">Section 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061000 - Rough Carpentry</w:t>
      </w:r>
      <w:r>
        <w:rPr>
          <w:b/>
          <w:bCs/>
        </w:rPr>
        <w:t>&gt;&gt;</w:t>
      </w:r>
      <w:proofErr w:type="gramStart"/>
      <w:r>
        <w:t>:  Blocking</w:t>
      </w:r>
      <w:proofErr w:type="gramEnd"/>
      <w:r>
        <w:t xml:space="preserve"> and supports.</w:t>
      </w:r>
    </w:p>
    <w:p w14:paraId="0D45CF7A" w14:textId="77777777" w:rsidR="003C2DD8" w:rsidRDefault="00000000">
      <w:pPr>
        <w:pStyle w:val="CSILevel2"/>
        <w:keepNext/>
        <w:keepLines/>
      </w:pPr>
      <w:r>
        <w:t>Reference Standards</w:t>
      </w:r>
    </w:p>
    <w:p w14:paraId="4A3533D1" w14:textId="77777777" w:rsidR="003C2DD8" w:rsidRDefault="00000000">
      <w:pPr>
        <w:pStyle w:val="CSILevel3"/>
        <w:keepLines/>
      </w:pPr>
      <w:r>
        <w:t>ADA Standards - 2010 ADA Standards for Accessible Design; 2010.</w:t>
      </w:r>
    </w:p>
    <w:p w14:paraId="7611B11D" w14:textId="77777777" w:rsidR="003C2DD8" w:rsidRDefault="00000000">
      <w:pPr>
        <w:pStyle w:val="CSILevel3"/>
        <w:keepLines/>
      </w:pPr>
      <w:r>
        <w:t>ASTM A653/A653M - Standard Specification for Steel Sheet, Zinc-Coated (Galvanized) or Zinc-Iron Alloy-Coated (Galvannealed) by the Hot-Dip Process; 2025a.</w:t>
      </w:r>
    </w:p>
    <w:p w14:paraId="1FC49DB9" w14:textId="77777777" w:rsidR="003C2DD8" w:rsidRDefault="00000000">
      <w:pPr>
        <w:pStyle w:val="CSILevel3"/>
        <w:keepLines/>
      </w:pPr>
      <w:r>
        <w:t xml:space="preserve">ASTM A666/A666M - Standard Specification for Annealed or Cold-Worked Austenitic </w:t>
      </w:r>
      <w:proofErr w:type="gramStart"/>
      <w:r>
        <w:t>Stainless Steel</w:t>
      </w:r>
      <w:proofErr w:type="gramEnd"/>
      <w:r>
        <w:t xml:space="preserve"> Sheet, Strip, Plate, and Flat Bar; 2024.</w:t>
      </w:r>
    </w:p>
    <w:p w14:paraId="54E3832B" w14:textId="77777777" w:rsidR="003C2DD8" w:rsidRDefault="00000000">
      <w:pPr>
        <w:pStyle w:val="CSILevel3"/>
        <w:keepLines/>
      </w:pPr>
      <w:r>
        <w:t>ASTM B221 - Standard Specification for Aluminum and Aluminum-Alloy Extruded Bars, Rods, Wire, Profiles, and Tubes; 2021.</w:t>
      </w:r>
    </w:p>
    <w:p w14:paraId="372BF4F8" w14:textId="77777777" w:rsidR="003C2DD8" w:rsidRDefault="00000000">
      <w:pPr>
        <w:pStyle w:val="CSILevel3"/>
        <w:keepLines/>
      </w:pPr>
      <w:r>
        <w:t>ASTM B221M - Standard Specification for Aluminum and Aluminum-Alloy Extruded Bars, Rods, Wire, Profiles, and Tubes (Metric); 2021.</w:t>
      </w:r>
    </w:p>
    <w:p w14:paraId="2C619A99" w14:textId="77777777" w:rsidR="003C2DD8" w:rsidRDefault="00000000">
      <w:pPr>
        <w:pStyle w:val="CSILevel3"/>
        <w:keepLines/>
      </w:pPr>
      <w:r>
        <w:t>ASTM B86 - Standard Specification for Zinc and Zinc-Aluminum (ZA) Alloy Foundry and Die Castings; 2023.</w:t>
      </w:r>
    </w:p>
    <w:p w14:paraId="3774A484" w14:textId="77777777" w:rsidR="003C2DD8" w:rsidRDefault="00000000">
      <w:pPr>
        <w:pStyle w:val="CSILevel3"/>
        <w:keepLines/>
      </w:pPr>
      <w:r>
        <w:t>ASTM E84 - Standard Test Method for Surface Burning Characteristics of Building Materials; 2026.</w:t>
      </w:r>
    </w:p>
    <w:p w14:paraId="10D839FE" w14:textId="77777777" w:rsidR="003C2DD8" w:rsidRDefault="00000000">
      <w:pPr>
        <w:pStyle w:val="CSILevel3"/>
        <w:keepLines/>
      </w:pPr>
      <w:r>
        <w:t>NFPA 286 - Standard Methods of Fire Tests for Evaluating Contribution of Wall and Ceiling Interior Finish to Room Fire Growth; 2024.</w:t>
      </w:r>
    </w:p>
    <w:p w14:paraId="5235772D" w14:textId="77777777" w:rsidR="003C2DD8" w:rsidRDefault="00000000">
      <w:pPr>
        <w:pStyle w:val="CSILevel2"/>
        <w:keepNext/>
        <w:keepLines/>
      </w:pPr>
      <w:r>
        <w:t>Administrative Requirements</w:t>
      </w:r>
    </w:p>
    <w:p w14:paraId="6829D223" w14:textId="77777777" w:rsidR="003C2DD8" w:rsidRDefault="00000000">
      <w:pPr>
        <w:pStyle w:val="CSILevel3"/>
        <w:keepLines/>
      </w:pPr>
      <w:r>
        <w:t>Coordination</w:t>
      </w:r>
      <w:proofErr w:type="gramStart"/>
      <w:r>
        <w:t>:  Coordinate</w:t>
      </w:r>
      <w:proofErr w:type="gramEnd"/>
      <w:r>
        <w:t xml:space="preserve"> work with placement of support framing and anchors in walls and ceilings.</w:t>
      </w:r>
    </w:p>
    <w:p w14:paraId="276F6BEC" w14:textId="77777777" w:rsidR="003C2DD8" w:rsidRDefault="00000000">
      <w:pPr>
        <w:pStyle w:val="CSILevel2"/>
        <w:keepNext/>
        <w:keepLines/>
      </w:pPr>
      <w:r>
        <w:t>Submittals</w:t>
      </w:r>
    </w:p>
    <w:p w14:paraId="788C0317" w14:textId="77777777" w:rsidR="003C2DD8" w:rsidRDefault="00000000">
      <w:pPr>
        <w:pStyle w:val="CSILevel3"/>
        <w:keepLines/>
      </w:pPr>
      <w:r>
        <w:t xml:space="preserve">See Section 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013000 - Administrative Requirements</w:t>
      </w:r>
      <w:r>
        <w:rPr>
          <w:b/>
          <w:bCs/>
        </w:rPr>
        <w:t>&gt;&gt;</w:t>
      </w:r>
      <w:r>
        <w:t xml:space="preserve"> for submittal procedures.</w:t>
      </w:r>
    </w:p>
    <w:p w14:paraId="2E5F78B3" w14:textId="77777777" w:rsidR="003C2DD8" w:rsidRDefault="00000000">
      <w:pPr>
        <w:pStyle w:val="CSILevel3"/>
        <w:keepLines/>
      </w:pPr>
      <w:r>
        <w:t>Product Data</w:t>
      </w:r>
      <w:proofErr w:type="gramStart"/>
      <w:r>
        <w:t>:  Show</w:t>
      </w:r>
      <w:proofErr w:type="gramEnd"/>
      <w:r>
        <w:t xml:space="preserve"> panel construction, hardware, and accessories.</w:t>
      </w:r>
    </w:p>
    <w:p w14:paraId="1FA641DF" w14:textId="77777777" w:rsidR="003C2DD8" w:rsidRDefault="00000000">
      <w:pPr>
        <w:pStyle w:val="CSILevel3"/>
        <w:keepLines/>
      </w:pPr>
      <w:r>
        <w:t>Shop Drawings</w:t>
      </w:r>
      <w:proofErr w:type="gramStart"/>
      <w:r>
        <w:t>:  Indicate</w:t>
      </w:r>
      <w:proofErr w:type="gramEnd"/>
      <w:r>
        <w:t xml:space="preserve"> partition plan, elevation views, dimensions, details of ​</w:t>
      </w:r>
      <w:r>
        <w:rPr>
          <w:b/>
          <w:bCs/>
        </w:rPr>
        <w:t xml:space="preserve">&lt;&lt; </w:t>
      </w:r>
      <w:proofErr w:type="gramStart"/>
      <w:r>
        <w:rPr>
          <w:b/>
          <w:bCs/>
        </w:rPr>
        <w:t>ceiling;  floor;  </w:t>
      </w:r>
      <w:r>
        <w:rPr>
          <w:b/>
          <w:bCs/>
          <w:u w:val="single" w:color="000000"/>
        </w:rPr>
        <w:t>wall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and  _</w:t>
      </w:r>
      <w:proofErr w:type="gramEnd"/>
      <w:r>
        <w:rPr>
          <w:b/>
          <w:bCs/>
        </w:rPr>
        <w:t>____&gt;&gt;</w:t>
      </w:r>
      <w:r>
        <w:t>​ supports, and door swings.</w:t>
      </w:r>
    </w:p>
    <w:p w14:paraId="4839CF7E" w14:textId="77777777" w:rsidR="003C2DD8" w:rsidRDefault="00000000">
      <w:pPr>
        <w:pStyle w:val="CSILevel3"/>
        <w:keepLines/>
      </w:pPr>
      <w:r>
        <w:t>Samples</w:t>
      </w:r>
      <w:proofErr w:type="gramStart"/>
      <w:r>
        <w:t>:  Submit ​</w:t>
      </w:r>
      <w:proofErr w:type="gramEnd"/>
      <w:r>
        <w:rPr>
          <w:b/>
          <w:bCs/>
        </w:rPr>
        <w:t xml:space="preserve">&lt;&lt; two;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 samples of partition panels, ​</w:t>
      </w:r>
      <w:r>
        <w:rPr>
          <w:b/>
          <w:bCs/>
        </w:rPr>
        <w:t>&lt;&lt; 2 by 2-3/4 inches (51 by 70 mm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2</w:t>
      </w:r>
      <w:proofErr w:type="gramEnd"/>
      <w:r>
        <w:rPr>
          <w:b/>
          <w:bCs/>
          <w:u w:val="single" w:color="000000"/>
        </w:rPr>
        <w:t>-1/2 by 4-3/4 inches (64 by 121 mm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4</w:t>
      </w:r>
      <w:proofErr w:type="gramEnd"/>
      <w:r>
        <w:rPr>
          <w:b/>
          <w:bCs/>
        </w:rPr>
        <w:t xml:space="preserve"> by 4 inches (102 by 102 mm);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by _____ inches (_____ by _____ mm)&gt;&gt;</w:t>
      </w:r>
      <w:r>
        <w:t>​, illustrating finish.</w:t>
      </w:r>
    </w:p>
    <w:p w14:paraId="6CD9F98D" w14:textId="77777777" w:rsidR="003C2DD8" w:rsidRDefault="00000000">
      <w:pPr>
        <w:pStyle w:val="CSILevel3"/>
        <w:keepLines/>
      </w:pPr>
      <w:r>
        <w:t>Manufacturer's Instructions</w:t>
      </w:r>
      <w:proofErr w:type="gramStart"/>
      <w:r>
        <w:t>:  Indicate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installation special </w:t>
      </w:r>
      <w:proofErr w:type="gramStart"/>
      <w:r>
        <w:rPr>
          <w:b/>
          <w:bCs/>
          <w:u w:val="single" w:color="000000"/>
        </w:rPr>
        <w:t>procedures</w:t>
      </w:r>
      <w:r>
        <w:rPr>
          <w:b/>
          <w:bCs/>
        </w:rPr>
        <w:t>;  perimeter</w:t>
      </w:r>
      <w:proofErr w:type="gramEnd"/>
      <w:r>
        <w:rPr>
          <w:b/>
          <w:bCs/>
        </w:rPr>
        <w:t xml:space="preserve"> conditions requiring special attention; </w:t>
      </w:r>
      <w:proofErr w:type="gramStart"/>
      <w:r>
        <w:rPr>
          <w:b/>
          <w:bCs/>
        </w:rPr>
        <w:t>and  _</w:t>
      </w:r>
      <w:proofErr w:type="gramEnd"/>
      <w:r>
        <w:rPr>
          <w:b/>
          <w:bCs/>
        </w:rPr>
        <w:t>____&gt;&gt;</w:t>
      </w:r>
      <w:r>
        <w:t>.</w:t>
      </w:r>
    </w:p>
    <w:p w14:paraId="01477BD4" w14:textId="77777777" w:rsidR="003C2DD8" w:rsidRDefault="00000000">
      <w:pPr>
        <w:pStyle w:val="CSILevel3"/>
        <w:keepLines/>
      </w:pPr>
      <w:r>
        <w:t>Specimen warranty.</w:t>
      </w:r>
    </w:p>
    <w:p w14:paraId="2E66332E" w14:textId="77777777" w:rsidR="003C2DD8" w:rsidRDefault="00000000">
      <w:pPr>
        <w:pStyle w:val="CSILevel3"/>
        <w:keepLines/>
      </w:pPr>
      <w:r>
        <w:t>Executed warranty.</w:t>
      </w:r>
    </w:p>
    <w:p w14:paraId="21C64A46" w14:textId="77777777" w:rsidR="003C2DD8" w:rsidRDefault="00000000">
      <w:pPr>
        <w:pStyle w:val="CSILevel2"/>
        <w:keepNext/>
        <w:keepLines/>
      </w:pPr>
      <w:r>
        <w:t>Delivery, Storage, and Handling</w:t>
      </w:r>
    </w:p>
    <w:p w14:paraId="4F1C273F" w14:textId="77777777" w:rsidR="003C2DD8" w:rsidRDefault="00000000">
      <w:pPr>
        <w:pStyle w:val="CSILevel3"/>
        <w:keepLines/>
      </w:pPr>
      <w:r>
        <w:t xml:space="preserve">See Section 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017419 - Construction Waste Management and Disposal</w:t>
      </w:r>
      <w:r>
        <w:rPr>
          <w:b/>
          <w:bCs/>
        </w:rPr>
        <w:t>&gt;&gt;</w:t>
      </w:r>
      <w:r>
        <w:t xml:space="preserve"> for packaging waste requirements.</w:t>
      </w:r>
    </w:p>
    <w:p w14:paraId="061A8CD8" w14:textId="77777777" w:rsidR="003C2DD8" w:rsidRDefault="00000000">
      <w:pPr>
        <w:pStyle w:val="CSILevel3"/>
        <w:keepLines/>
      </w:pPr>
      <w:r>
        <w:lastRenderedPageBreak/>
        <w:t>Deliver and store materials in manufacturer's unopened packaging, with labels intact.</w:t>
      </w:r>
    </w:p>
    <w:p w14:paraId="4399FA4F" w14:textId="77777777" w:rsidR="003C2DD8" w:rsidRDefault="00000000">
      <w:pPr>
        <w:pStyle w:val="CSILevel2"/>
        <w:keepNext/>
        <w:keepLines/>
      </w:pPr>
      <w:r>
        <w:t>Warranty</w:t>
      </w:r>
    </w:p>
    <w:p w14:paraId="05247940" w14:textId="77777777" w:rsidR="003C2DD8" w:rsidRDefault="00000000">
      <w:pPr>
        <w:pStyle w:val="CSILevel3"/>
        <w:keepLines/>
      </w:pPr>
      <w:r>
        <w:t xml:space="preserve">See Section 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017800 - Closeout Submittals</w:t>
      </w:r>
      <w:r>
        <w:rPr>
          <w:b/>
          <w:bCs/>
        </w:rPr>
        <w:t>&gt;&gt;</w:t>
      </w:r>
      <w:r>
        <w:t xml:space="preserve"> for additional warranty requirements.</w:t>
      </w:r>
    </w:p>
    <w:p w14:paraId="634C49D7" w14:textId="77777777" w:rsidR="003C2DD8" w:rsidRDefault="00000000">
      <w:pPr>
        <w:pStyle w:val="CSILevel3"/>
        <w:keepLines/>
      </w:pPr>
      <w:r>
        <w:t>Stainless Steel Compartment Manufacturer Warranty</w:t>
      </w:r>
      <w:proofErr w:type="gramStart"/>
      <w:r>
        <w:t>:  Provide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5-year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 xml:space="preserve"> manufacturer warranty against material defects. Complete forms in </w:t>
      </w:r>
      <w:r>
        <w:rPr>
          <w:b/>
          <w:bCs/>
        </w:rPr>
        <w:t>&lt;&lt;Owner&gt;&gt;</w:t>
      </w:r>
      <w:r>
        <w:t>'s name and register with manufacturer.</w:t>
      </w:r>
    </w:p>
    <w:p w14:paraId="00B9A2CA" w14:textId="77777777" w:rsidR="003C2DD8" w:rsidRDefault="00000000">
      <w:pPr>
        <w:pStyle w:val="CSILevel3"/>
        <w:keepLines/>
      </w:pPr>
      <w:r>
        <w:t>Powder Coated Compartment Manufacturer Warranty</w:t>
      </w:r>
      <w:proofErr w:type="gramStart"/>
      <w:r>
        <w:t>:  Provide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3-year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 xml:space="preserve"> manufacturer warranty against material defects. Complete forms in </w:t>
      </w:r>
      <w:r>
        <w:rPr>
          <w:b/>
          <w:bCs/>
        </w:rPr>
        <w:t>&lt;&lt;Owner&gt;&gt;</w:t>
      </w:r>
      <w:r>
        <w:t>'s name and register with manufacturer.</w:t>
      </w:r>
    </w:p>
    <w:p w14:paraId="6CA6BF26" w14:textId="77777777" w:rsidR="003C2DD8" w:rsidRDefault="00000000">
      <w:pPr>
        <w:pStyle w:val="CSILevel3"/>
        <w:keepLines/>
      </w:pPr>
      <w:r>
        <w:t>Phenolic Compartment Manufacturer Warranty</w:t>
      </w:r>
      <w:proofErr w:type="gramStart"/>
      <w:r>
        <w:t>:  Provide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25-year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 xml:space="preserve"> manufacturer warranty against material defects. Complete forms in </w:t>
      </w:r>
      <w:r>
        <w:rPr>
          <w:b/>
          <w:bCs/>
        </w:rPr>
        <w:t>&lt;&lt;Owner&gt;&gt;</w:t>
      </w:r>
      <w:r>
        <w:t>'s name and register with manufacturer.</w:t>
      </w:r>
    </w:p>
    <w:p w14:paraId="5400159B" w14:textId="77777777" w:rsidR="003C2DD8" w:rsidRDefault="00000000">
      <w:pPr>
        <w:pStyle w:val="CSILevel3"/>
        <w:keepLines/>
      </w:pPr>
      <w:r>
        <w:t>Plastic Compartment Manufacturer Warranty</w:t>
      </w:r>
      <w:proofErr w:type="gramStart"/>
      <w:r>
        <w:t>:  Provide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25-year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 xml:space="preserve"> manufacturer warranty against material defects. Complete forms in </w:t>
      </w:r>
      <w:r>
        <w:rPr>
          <w:b/>
          <w:bCs/>
        </w:rPr>
        <w:t>&lt;&lt;Owner&gt;&gt;</w:t>
      </w:r>
      <w:r>
        <w:t>'s name and register with manufacturer.</w:t>
      </w:r>
    </w:p>
    <w:p w14:paraId="2249C9FB" w14:textId="77777777" w:rsidR="003C2DD8" w:rsidRDefault="00000000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03D66087" w14:textId="77777777" w:rsidR="003C2DD8" w:rsidRDefault="00000000">
      <w:pPr>
        <w:pStyle w:val="CSILevel2"/>
        <w:keepNext/>
        <w:keepLines/>
      </w:pPr>
      <w:r>
        <w:t>Manufacturers</w:t>
      </w:r>
    </w:p>
    <w:p w14:paraId="5241D350" w14:textId="77777777" w:rsidR="003C2DD8" w:rsidRDefault="00000000">
      <w:pPr>
        <w:pStyle w:val="CSILevel3"/>
        <w:keepLines/>
      </w:pPr>
      <w:r>
        <w:t>Hadrian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</w:rPr>
        <w:t xml:space="preserve"> _____;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  <w:proofErr w:type="gramStart"/>
      <w:r>
        <w:t>:  www.hadrian-inc.com/#sle</w:t>
      </w:r>
      <w:proofErr w:type="gramEnd"/>
      <w:r>
        <w:t>.</w:t>
      </w:r>
    </w:p>
    <w:p w14:paraId="42548DB6" w14:textId="77777777" w:rsidR="003C2DD8" w:rsidRDefault="00000000">
      <w:pPr>
        <w:pStyle w:val="CSILevel3"/>
        <w:keepLines/>
      </w:pPr>
      <w:r>
        <w:rPr>
          <w:b/>
          <w:bCs/>
        </w:rPr>
        <w:t>&lt;&lt; _____&gt;&gt;</w:t>
      </w:r>
      <w:r>
        <w:t>.</w:t>
      </w:r>
    </w:p>
    <w:p w14:paraId="40CD5D4D" w14:textId="77777777" w:rsidR="003C2DD8" w:rsidRDefault="00000000">
      <w:pPr>
        <w:pStyle w:val="CSILevel3"/>
        <w:keepLines/>
      </w:pPr>
      <w:r>
        <w:rPr>
          <w:b/>
          <w:bCs/>
        </w:rPr>
        <w:t>&lt;&lt; _____&gt;&gt;</w:t>
      </w:r>
      <w:r>
        <w:t>.</w:t>
      </w:r>
    </w:p>
    <w:p w14:paraId="2181392D" w14:textId="77777777" w:rsidR="003C2DD8" w:rsidRDefault="00000000">
      <w:pPr>
        <w:pStyle w:val="CSILevel3"/>
        <w:keepLines/>
      </w:pPr>
      <w:r>
        <w:t>Substitutions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Not</w:t>
      </w:r>
      <w:proofErr w:type="gramEnd"/>
      <w:r>
        <w:rPr>
          <w:b/>
          <w:bCs/>
        </w:rPr>
        <w:t xml:space="preserve"> permitted&gt;&gt;</w:t>
      </w:r>
      <w:r>
        <w:t>.</w:t>
      </w:r>
    </w:p>
    <w:p w14:paraId="757B43E5" w14:textId="77777777" w:rsidR="003C2DD8" w:rsidRDefault="00000000">
      <w:pPr>
        <w:pStyle w:val="CSILevel3"/>
        <w:keepLines/>
      </w:pPr>
      <w:r>
        <w:t>Source Limitations</w:t>
      </w:r>
      <w:proofErr w:type="gramStart"/>
      <w:r>
        <w:t>:  Furnish</w:t>
      </w:r>
      <w:proofErr w:type="gramEnd"/>
      <w:r>
        <w:t xml:space="preserve"> products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produced by single </w:t>
      </w:r>
      <w:proofErr w:type="gramStart"/>
      <w:r>
        <w:rPr>
          <w:b/>
          <w:bCs/>
          <w:u w:val="single" w:color="000000"/>
        </w:rPr>
        <w:t>manufacturer</w:t>
      </w:r>
      <w:r>
        <w:rPr>
          <w:b/>
          <w:bCs/>
        </w:rPr>
        <w:t>;  produced</w:t>
      </w:r>
      <w:proofErr w:type="gramEnd"/>
      <w:r>
        <w:rPr>
          <w:b/>
          <w:bCs/>
        </w:rPr>
        <w:t xml:space="preserve"> by same manufacturer as ____</w:t>
      </w:r>
      <w:proofErr w:type="gramStart"/>
      <w:r>
        <w:rPr>
          <w:b/>
          <w:bCs/>
        </w:rPr>
        <w:t>_;  </w:t>
      </w:r>
      <w:r>
        <w:rPr>
          <w:b/>
          <w:bCs/>
          <w:u w:val="single" w:color="000000"/>
        </w:rPr>
        <w:t>obtained</w:t>
      </w:r>
      <w:proofErr w:type="gramEnd"/>
      <w:r>
        <w:rPr>
          <w:b/>
          <w:bCs/>
          <w:u w:val="single" w:color="000000"/>
        </w:rPr>
        <w:t xml:space="preserve"> from single supplier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and  _</w:t>
      </w:r>
      <w:proofErr w:type="gramEnd"/>
      <w:r>
        <w:rPr>
          <w:b/>
          <w:bCs/>
        </w:rPr>
        <w:t>____&gt;&gt;</w:t>
      </w:r>
      <w:r>
        <w:t>.</w:t>
      </w:r>
    </w:p>
    <w:p w14:paraId="14E88C26" w14:textId="77777777" w:rsidR="003C2DD8" w:rsidRDefault="00000000">
      <w:pPr>
        <w:pStyle w:val="CSILevel2"/>
        <w:keepNext/>
        <w:keepLines/>
      </w:pPr>
      <w:r>
        <w:t>Metal Toilet Compartments</w:t>
      </w:r>
    </w:p>
    <w:p w14:paraId="38554D45" w14:textId="77777777" w:rsidR="003C2DD8" w:rsidRDefault="00000000">
      <w:pPr>
        <w:pStyle w:val="CSILevel3"/>
        <w:keepLines/>
      </w:pPr>
      <w:r>
        <w:t>Description:  Factory-fabricated doors, pilasters, and divider panels made of ​</w:t>
      </w:r>
      <w:r>
        <w:rPr>
          <w:b/>
          <w:bCs/>
        </w:rPr>
        <w:t>&lt;&lt; galvannealed, powder-coated steel;  stainless steel; or  _____&gt;&gt;</w:t>
      </w:r>
      <w:r>
        <w:t>​ faces laminated to honeycomb core; corners mitered, welded, and ground smooth; ​​​​</w:t>
      </w:r>
      <w:r>
        <w:rPr>
          <w:b/>
          <w:bCs/>
        </w:rPr>
        <w:t>&lt;&lt; floor mounted headrail braced;  pedestal mounted;  floor to ceiling;  floor mounted;  ceiling hung; or  _____&gt;&gt;</w:t>
      </w:r>
      <w:r>
        <w:t>​​​​.</w:t>
      </w:r>
    </w:p>
    <w:p w14:paraId="3B822423" w14:textId="77777777" w:rsidR="003C2DD8" w:rsidRDefault="00000000">
      <w:pPr>
        <w:pStyle w:val="CSILevel4"/>
        <w:keepLines/>
      </w:pPr>
      <w:r>
        <w:t xml:space="preserve">Comply with </w:t>
      </w:r>
      <w:r>
        <w:rPr>
          <w:b/>
          <w:bCs/>
        </w:rPr>
        <w:t>&lt;&lt;ADA Standards&gt;&gt;</w:t>
      </w:r>
      <w:r>
        <w:t>.</w:t>
      </w:r>
    </w:p>
    <w:p w14:paraId="0AB124EA" w14:textId="77777777" w:rsidR="003C2DD8" w:rsidRDefault="00000000">
      <w:pPr>
        <w:pStyle w:val="CSILevel4"/>
        <w:keepLines/>
      </w:pPr>
      <w:r>
        <w:t>Color:  ​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As selected by Architect from manufacturer's standard range</w:t>
      </w:r>
      <w:r>
        <w:rPr>
          <w:b/>
          <w:bCs/>
        </w:rPr>
        <w:t xml:space="preserve">;  500 white;  504 linen;  510 black;  532 latte;  535 light grey;  545 charcoal;  541 extra white;  576 ruby red;  581 moss green;  585 </w:t>
      </w:r>
      <w:proofErr w:type="spellStart"/>
      <w:r>
        <w:rPr>
          <w:b/>
          <w:bCs/>
        </w:rPr>
        <w:t>sahara</w:t>
      </w:r>
      <w:proofErr w:type="spellEnd"/>
      <w:r>
        <w:rPr>
          <w:b/>
          <w:bCs/>
        </w:rPr>
        <w:t xml:space="preserve">;  603 almond;  607 </w:t>
      </w:r>
      <w:proofErr w:type="spellStart"/>
      <w:r>
        <w:rPr>
          <w:b/>
          <w:bCs/>
        </w:rPr>
        <w:t>bordeaux</w:t>
      </w:r>
      <w:proofErr w:type="spellEnd"/>
      <w:r>
        <w:rPr>
          <w:b/>
          <w:bCs/>
        </w:rPr>
        <w:t xml:space="preserve">;  609 colonial blue;  621 slate;  639 sapphire blue;  814 iron metallic;  826 </w:t>
      </w:r>
      <w:proofErr w:type="spellStart"/>
      <w:r>
        <w:rPr>
          <w:b/>
          <w:bCs/>
        </w:rPr>
        <w:t>kelim</w:t>
      </w:r>
      <w:proofErr w:type="spellEnd"/>
      <w:r>
        <w:rPr>
          <w:b/>
          <w:bCs/>
        </w:rPr>
        <w:t xml:space="preserve"> beige;  828 dovetail;  829 desert;  831 nickel metallic;  833 tricorn black;  837 black fox; or  _____&gt;&gt;</w:t>
      </w:r>
      <w:r>
        <w:t>​.</w:t>
      </w:r>
    </w:p>
    <w:p w14:paraId="48E1E273" w14:textId="77777777" w:rsidR="003C2DD8" w:rsidRDefault="00000000">
      <w:pPr>
        <w:pStyle w:val="CSILevel4"/>
        <w:keepLines/>
      </w:pPr>
      <w:r>
        <w:t>Finish:  ​​</w:t>
      </w:r>
      <w:r>
        <w:rPr>
          <w:b/>
          <w:bCs/>
        </w:rPr>
        <w:t xml:space="preserve">&lt;&lt; No.4 brushed </w:t>
      </w:r>
      <w:proofErr w:type="gramStart"/>
      <w:r>
        <w:rPr>
          <w:b/>
          <w:bCs/>
        </w:rPr>
        <w:t>finish;  5</w:t>
      </w:r>
      <w:proofErr w:type="gramEnd"/>
      <w:r>
        <w:rPr>
          <w:b/>
          <w:bCs/>
        </w:rPr>
        <w:t xml:space="preserve">WL embossed </w:t>
      </w:r>
      <w:proofErr w:type="gramStart"/>
      <w:r>
        <w:rPr>
          <w:b/>
          <w:bCs/>
        </w:rPr>
        <w:t>finish;  No.</w:t>
      </w:r>
      <w:proofErr w:type="gramEnd"/>
      <w:r>
        <w:rPr>
          <w:b/>
          <w:bCs/>
        </w:rPr>
        <w:t xml:space="preserve">4 brushed finish on inside, 5WL embossed finish on outside;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​​.</w:t>
      </w:r>
    </w:p>
    <w:p w14:paraId="1CB92D85" w14:textId="77777777" w:rsidR="003C2DD8" w:rsidRDefault="00000000">
      <w:pPr>
        <w:pStyle w:val="CSILevel3"/>
        <w:keepLines/>
      </w:pPr>
      <w:r>
        <w:t>Door and Panel Dimensions:</w:t>
      </w:r>
    </w:p>
    <w:p w14:paraId="071415B2" w14:textId="77777777" w:rsidR="003C2DD8" w:rsidRDefault="00000000">
      <w:pPr>
        <w:pStyle w:val="CSILevel4"/>
        <w:keepLines/>
      </w:pPr>
      <w:r>
        <w:t>Steel Face 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proofErr w:type="gramStart"/>
      <w:r>
        <w:rPr>
          <w:b/>
          <w:bCs/>
          <w:u w:val="single" w:color="000000"/>
        </w:rPr>
        <w:t>22 gauge</w:t>
      </w:r>
      <w:proofErr w:type="gramEnd"/>
      <w:r>
        <w:rPr>
          <w:b/>
          <w:bCs/>
          <w:u w:val="single" w:color="000000"/>
        </w:rPr>
        <w:t>, 0.0299 inch (0.76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gauge, _____ inch (_____ mm)&gt;&gt;</w:t>
      </w:r>
      <w:r>
        <w:t>, minimum.</w:t>
      </w:r>
    </w:p>
    <w:p w14:paraId="289100FE" w14:textId="77777777" w:rsidR="003C2DD8" w:rsidRDefault="00000000">
      <w:pPr>
        <w:pStyle w:val="CSILevel4"/>
        <w:keepLines/>
      </w:pPr>
      <w:r>
        <w:t>Core 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inch (25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5DDFD402" w14:textId="77777777" w:rsidR="003C2DD8" w:rsidRDefault="00000000">
      <w:pPr>
        <w:pStyle w:val="CSILevel4"/>
        <w:keepLines/>
      </w:pPr>
      <w:r>
        <w:t>Height</w:t>
      </w:r>
      <w:proofErr w:type="gramStart"/>
      <w:r>
        <w:t>:  ​</w:t>
      </w:r>
      <w:proofErr w:type="gramEnd"/>
      <w:r>
        <w:rPr>
          <w:b/>
          <w:bCs/>
        </w:rPr>
        <w:t>&lt;&lt; 58 inches (1.47 m</w:t>
      </w:r>
      <w:proofErr w:type="gramStart"/>
      <w:r>
        <w:rPr>
          <w:b/>
          <w:bCs/>
        </w:rPr>
        <w:t>);  64</w:t>
      </w:r>
      <w:proofErr w:type="gramEnd"/>
      <w:r>
        <w:rPr>
          <w:b/>
          <w:bCs/>
        </w:rPr>
        <w:t xml:space="preserve"> inches (1.63 m</w:t>
      </w:r>
      <w:proofErr w:type="gramStart"/>
      <w:r>
        <w:rPr>
          <w:b/>
          <w:bCs/>
        </w:rPr>
        <w:t>);  72</w:t>
      </w:r>
      <w:proofErr w:type="gramEnd"/>
      <w:r>
        <w:rPr>
          <w:b/>
          <w:bCs/>
        </w:rPr>
        <w:t xml:space="preserve"> inches (1.83 m</w:t>
      </w:r>
      <w:proofErr w:type="gramStart"/>
      <w:r>
        <w:rPr>
          <w:b/>
          <w:bCs/>
        </w:rPr>
        <w:t>);  84</w:t>
      </w:r>
      <w:proofErr w:type="gramEnd"/>
      <w:r>
        <w:rPr>
          <w:b/>
          <w:bCs/>
        </w:rPr>
        <w:t xml:space="preserve"> inches (2.13 m</w:t>
      </w:r>
      <w:proofErr w:type="gramStart"/>
      <w:r>
        <w:rPr>
          <w:b/>
          <w:bCs/>
        </w:rPr>
        <w:t>);  92</w:t>
      </w:r>
      <w:proofErr w:type="gramEnd"/>
      <w:r>
        <w:rPr>
          <w:b/>
          <w:bCs/>
        </w:rPr>
        <w:t xml:space="preserve"> inches (2.34 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m)</w:t>
      </w:r>
      <w:r>
        <w:rPr>
          <w:b/>
          <w:bCs/>
        </w:rPr>
        <w:t>&gt;&gt;</w:t>
      </w:r>
      <w:r>
        <w:t>​.</w:t>
      </w:r>
    </w:p>
    <w:p w14:paraId="6ED5325B" w14:textId="77777777" w:rsidR="003C2DD8" w:rsidRDefault="00000000">
      <w:pPr>
        <w:pStyle w:val="CSILevel4"/>
        <w:keepLines/>
      </w:pPr>
      <w:r>
        <w:t>Door Width</w:t>
      </w:r>
      <w:proofErr w:type="gramStart"/>
      <w:r>
        <w:t>:  ​</w:t>
      </w:r>
      <w:proofErr w:type="gramEnd"/>
      <w:r>
        <w:rPr>
          <w:b/>
          <w:bCs/>
        </w:rPr>
        <w:t xml:space="preserve">&lt;&lt; 24 inches (610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 xml:space="preserve">____ </w:t>
      </w:r>
      <w:proofErr w:type="gramStart"/>
      <w:r>
        <w:rPr>
          <w:b/>
          <w:bCs/>
          <w:u w:val="single" w:color="000000"/>
        </w:rPr>
        <w:t>inches (_</w:t>
      </w:r>
      <w:proofErr w:type="gramEnd"/>
      <w:r>
        <w:rPr>
          <w:b/>
          <w:bCs/>
          <w:u w:val="single" w:color="000000"/>
        </w:rPr>
        <w:t>____ mm)</w:t>
      </w:r>
      <w:r>
        <w:rPr>
          <w:b/>
          <w:bCs/>
        </w:rPr>
        <w:t>&gt;&gt;</w:t>
      </w:r>
      <w:r>
        <w:t>​.</w:t>
      </w:r>
    </w:p>
    <w:p w14:paraId="03F9C0E7" w14:textId="77777777" w:rsidR="003C2DD8" w:rsidRDefault="00000000">
      <w:pPr>
        <w:pStyle w:val="CSILevel4"/>
        <w:keepLines/>
      </w:pPr>
      <w:r>
        <w:t>Door Width for Accessible Compartments</w:t>
      </w:r>
      <w:proofErr w:type="gramStart"/>
      <w:r>
        <w:t>:  ​</w:t>
      </w:r>
      <w:proofErr w:type="gramEnd"/>
      <w:r>
        <w:rPr>
          <w:b/>
          <w:bCs/>
        </w:rPr>
        <w:t xml:space="preserve">&lt;&lt; 36 inches (914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mm)</w:t>
      </w:r>
      <w:r>
        <w:rPr>
          <w:b/>
          <w:bCs/>
        </w:rPr>
        <w:t>&gt;&gt;</w:t>
      </w:r>
      <w:r>
        <w:t>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outswinging</w:t>
      </w:r>
      <w:proofErr w:type="spellEnd"/>
      <w:r>
        <w:rPr>
          <w:b/>
          <w:bCs/>
        </w:rPr>
        <w:t>;  </w:t>
      </w:r>
      <w:r>
        <w:rPr>
          <w:b/>
          <w:bCs/>
          <w:u w:val="single" w:color="000000"/>
        </w:rPr>
        <w:t>,</w:t>
      </w:r>
      <w:proofErr w:type="gramEnd"/>
      <w:r>
        <w:rPr>
          <w:b/>
          <w:bCs/>
        </w:rPr>
        <w:t xml:space="preserve"> _____;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  <w:r>
        <w:t>​.</w:t>
      </w:r>
    </w:p>
    <w:p w14:paraId="1F6A0A81" w14:textId="77777777" w:rsidR="003C2DD8" w:rsidRDefault="00000000">
      <w:pPr>
        <w:pStyle w:val="CSILevel3"/>
        <w:keepLines/>
      </w:pPr>
      <w:r>
        <w:t>Pilasters:</w:t>
      </w:r>
    </w:p>
    <w:p w14:paraId="4221AD43" w14:textId="77777777" w:rsidR="003C2DD8" w:rsidRDefault="00000000">
      <w:pPr>
        <w:pStyle w:val="CSILevel4"/>
        <w:keepLines/>
      </w:pPr>
      <w:r>
        <w:lastRenderedPageBreak/>
        <w:t>Steel Face 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proofErr w:type="gramStart"/>
      <w:r>
        <w:rPr>
          <w:b/>
          <w:bCs/>
          <w:u w:val="single" w:color="000000"/>
        </w:rPr>
        <w:t>22 gauge</w:t>
      </w:r>
      <w:proofErr w:type="gramEnd"/>
      <w:r>
        <w:rPr>
          <w:b/>
          <w:bCs/>
          <w:u w:val="single" w:color="000000"/>
        </w:rPr>
        <w:t>, 0.0299 inch (0.76 mm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20</w:t>
      </w:r>
      <w:proofErr w:type="gramEnd"/>
      <w:r>
        <w:rPr>
          <w:b/>
          <w:bCs/>
        </w:rPr>
        <w:t xml:space="preserve"> gauge, 0.0359 inch (0.91 mm</w:t>
      </w:r>
      <w:proofErr w:type="gramStart"/>
      <w:r>
        <w:rPr>
          <w:b/>
          <w:bCs/>
        </w:rPr>
        <w:t>);  18</w:t>
      </w:r>
      <w:proofErr w:type="gramEnd"/>
      <w:r>
        <w:rPr>
          <w:b/>
          <w:bCs/>
        </w:rPr>
        <w:t xml:space="preserve"> gauge, 0.0478 inch (1.21 mm);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gauge, _____ inch (_____ mm)&gt;</w:t>
      </w:r>
      <w:proofErr w:type="gramStart"/>
      <w:r>
        <w:rPr>
          <w:b/>
          <w:bCs/>
        </w:rPr>
        <w:t>&gt;</w:t>
      </w:r>
      <w:r>
        <w:t>,</w:t>
      </w:r>
      <w:proofErr w:type="gramEnd"/>
      <w:r>
        <w:t xml:space="preserve"> minimum.</w:t>
      </w:r>
    </w:p>
    <w:p w14:paraId="2100B83C" w14:textId="77777777" w:rsidR="003C2DD8" w:rsidRDefault="00000000">
      <w:pPr>
        <w:pStyle w:val="CSILevel4"/>
        <w:keepLines/>
      </w:pPr>
      <w:r>
        <w:t>Core 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1-1/4 inch (32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____ </w:t>
      </w:r>
      <w:proofErr w:type="gramStart"/>
      <w:r>
        <w:rPr>
          <w:b/>
          <w:bCs/>
        </w:rPr>
        <w:t>inch (_</w:t>
      </w:r>
      <w:proofErr w:type="gramEnd"/>
      <w:r>
        <w:rPr>
          <w:b/>
          <w:bCs/>
        </w:rPr>
        <w:t>____ mm)&gt;&gt;</w:t>
      </w:r>
      <w:r>
        <w:t>.</w:t>
      </w:r>
    </w:p>
    <w:p w14:paraId="33A8A7EB" w14:textId="77777777" w:rsidR="003C2DD8" w:rsidRDefault="00000000">
      <w:pPr>
        <w:pStyle w:val="CSILevel4"/>
        <w:keepLines/>
      </w:pPr>
      <w:r>
        <w:t xml:space="preserve">Reinforce pilaster tops with </w:t>
      </w: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20 gauge</w:t>
      </w:r>
      <w:proofErr w:type="gramEnd"/>
      <w:r>
        <w:rPr>
          <w:b/>
          <w:bCs/>
          <w:u w:val="single" w:color="000000"/>
        </w:rPr>
        <w:t>, 0.0359 inch (0.91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____ </w:t>
      </w:r>
      <w:proofErr w:type="gramStart"/>
      <w:r>
        <w:rPr>
          <w:b/>
          <w:bCs/>
        </w:rPr>
        <w:t>gauge, _</w:t>
      </w:r>
      <w:proofErr w:type="gramEnd"/>
      <w:r>
        <w:rPr>
          <w:b/>
          <w:bCs/>
        </w:rPr>
        <w:t>____ inch (_____ mm)&gt;&gt;</w:t>
      </w:r>
      <w:r>
        <w:t xml:space="preserve"> channel.</w:t>
      </w:r>
    </w:p>
    <w:p w14:paraId="683EBF35" w14:textId="77777777" w:rsidR="003C2DD8" w:rsidRDefault="00000000">
      <w:pPr>
        <w:pStyle w:val="CSILevel4"/>
        <w:keepLines/>
      </w:pPr>
      <w:r>
        <w:t xml:space="preserve">Provide locking bars </w:t>
      </w:r>
      <w:proofErr w:type="gramStart"/>
      <w:r>
        <w:t>of same</w:t>
      </w:r>
      <w:proofErr w:type="gramEnd"/>
      <w:r>
        <w:t xml:space="preserve"> material as doors, with corners mitered, welded, and ground smooth.</w:t>
      </w:r>
    </w:p>
    <w:p w14:paraId="4A3A301E" w14:textId="77777777" w:rsidR="003C2DD8" w:rsidRDefault="00000000">
      <w:pPr>
        <w:pStyle w:val="CSILevel3"/>
        <w:keepLines/>
      </w:pPr>
      <w:r>
        <w:t>Screens</w:t>
      </w:r>
      <w:proofErr w:type="gramStart"/>
      <w:r>
        <w:t>:  Same</w:t>
      </w:r>
      <w:proofErr w:type="gramEnd"/>
      <w:r>
        <w:t xml:space="preserve"> material and finish </w:t>
      </w:r>
      <w:proofErr w:type="gramStart"/>
      <w:r>
        <w:t>as  doors</w:t>
      </w:r>
      <w:proofErr w:type="gramEnd"/>
      <w:r>
        <w:t>.</w:t>
      </w:r>
    </w:p>
    <w:p w14:paraId="3554BCE6" w14:textId="77777777" w:rsidR="003C2DD8" w:rsidRDefault="00000000">
      <w:pPr>
        <w:pStyle w:val="CSILevel4"/>
        <w:keepLines/>
      </w:pPr>
      <w:r>
        <w:t>Mounting Type</w:t>
      </w:r>
      <w:proofErr w:type="gramStart"/>
      <w:r>
        <w:t>:  ​</w:t>
      </w:r>
      <w:proofErr w:type="gramEnd"/>
      <w:r>
        <w:rPr>
          <w:b/>
          <w:bCs/>
        </w:rPr>
        <w:t xml:space="preserve">&lt;&lt; Wall </w:t>
      </w:r>
      <w:proofErr w:type="gramStart"/>
      <w:r>
        <w:rPr>
          <w:b/>
          <w:bCs/>
        </w:rPr>
        <w:t>mounted;  Floor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mounted;  Pedestal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mounted;  Floor</w:t>
      </w:r>
      <w:proofErr w:type="gramEnd"/>
      <w:r>
        <w:rPr>
          <w:b/>
          <w:bCs/>
        </w:rPr>
        <w:t xml:space="preserve"> to ceiling post mounted;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​.</w:t>
      </w:r>
    </w:p>
    <w:p w14:paraId="0EDFA0C5" w14:textId="77777777" w:rsidR="003C2DD8" w:rsidRDefault="00000000">
      <w:pPr>
        <w:pStyle w:val="CSILevel5"/>
        <w:keepLines/>
      </w:pPr>
      <w:r>
        <w:t>Height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48 inches (1.22 m)</w:t>
      </w:r>
      <w:r>
        <w:rPr>
          <w:b/>
          <w:bCs/>
        </w:rPr>
        <w:t>&gt;&gt;</w:t>
      </w:r>
      <w:r>
        <w:t>.</w:t>
      </w:r>
    </w:p>
    <w:p w14:paraId="3427578B" w14:textId="77777777" w:rsidR="003C2DD8" w:rsidRDefault="00000000">
      <w:pPr>
        <w:pStyle w:val="CSILevel5"/>
        <w:keepLines/>
      </w:pPr>
      <w:r>
        <w:t>Height</w:t>
      </w:r>
      <w:proofErr w:type="gramStart"/>
      <w:r>
        <w:t>:  ​​​</w:t>
      </w:r>
      <w:proofErr w:type="gramEnd"/>
      <w:r>
        <w:rPr>
          <w:b/>
          <w:bCs/>
        </w:rPr>
        <w:t>&lt;&lt; 58 inches (1.47 m</w:t>
      </w:r>
      <w:proofErr w:type="gramStart"/>
      <w:r>
        <w:rPr>
          <w:b/>
          <w:bCs/>
        </w:rPr>
        <w:t>);  64</w:t>
      </w:r>
      <w:proofErr w:type="gramEnd"/>
      <w:r>
        <w:rPr>
          <w:b/>
          <w:bCs/>
        </w:rPr>
        <w:t xml:space="preserve"> inches (1.63 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m)</w:t>
      </w:r>
      <w:r>
        <w:rPr>
          <w:b/>
          <w:bCs/>
        </w:rPr>
        <w:t>&gt;&gt;</w:t>
      </w:r>
      <w:r>
        <w:t>​​​.</w:t>
      </w:r>
    </w:p>
    <w:p w14:paraId="64564F41" w14:textId="77777777" w:rsidR="003C2DD8" w:rsidRDefault="00000000">
      <w:pPr>
        <w:pStyle w:val="CSILevel4"/>
        <w:keepLines/>
      </w:pPr>
      <w:r>
        <w:t>Depth</w:t>
      </w:r>
      <w:proofErr w:type="gramStart"/>
      <w:r>
        <w:t>:  ​</w:t>
      </w:r>
      <w:proofErr w:type="gramEnd"/>
      <w:r>
        <w:rPr>
          <w:b/>
          <w:bCs/>
        </w:rPr>
        <w:t>&lt;&lt; 18 inches (457 mm</w:t>
      </w:r>
      <w:proofErr w:type="gramStart"/>
      <w:r>
        <w:rPr>
          <w:b/>
          <w:bCs/>
        </w:rPr>
        <w:t>);  24</w:t>
      </w:r>
      <w:proofErr w:type="gramEnd"/>
      <w:r>
        <w:rPr>
          <w:b/>
          <w:bCs/>
        </w:rPr>
        <w:t xml:space="preserve"> inches (610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mm)</w:t>
      </w:r>
      <w:r>
        <w:rPr>
          <w:b/>
          <w:bCs/>
        </w:rPr>
        <w:t>&gt;&gt;</w:t>
      </w:r>
      <w:r>
        <w:t>​.</w:t>
      </w:r>
    </w:p>
    <w:p w14:paraId="5E2B4FB2" w14:textId="77777777" w:rsidR="003C2DD8" w:rsidRDefault="00000000">
      <w:pPr>
        <w:pStyle w:val="CSILevel3"/>
        <w:keepLines/>
      </w:pPr>
      <w:r>
        <w:t>Splash Plates</w:t>
      </w:r>
      <w:proofErr w:type="gramStart"/>
      <w:r>
        <w:t>:  Stainless</w:t>
      </w:r>
      <w:proofErr w:type="gramEnd"/>
      <w:r>
        <w:t xml:space="preserve"> steel.</w:t>
      </w:r>
    </w:p>
    <w:p w14:paraId="3E9D4CC3" w14:textId="77777777" w:rsidR="003C2DD8" w:rsidRDefault="00000000">
      <w:pPr>
        <w:pStyle w:val="CSILevel4"/>
        <w:keepLines/>
      </w:pPr>
      <w:r>
        <w:t>Size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24 by 30 inches (610 by 762 mm</w:t>
      </w:r>
      <w:proofErr w:type="gramStart"/>
      <w:r>
        <w:rPr>
          <w:b/>
          <w:bCs/>
          <w:u w:val="single" w:color="000000"/>
        </w:rPr>
        <w:t>)</w:t>
      </w:r>
      <w:r>
        <w:rPr>
          <w:b/>
          <w:bCs/>
        </w:rPr>
        <w:t>;  24</w:t>
      </w:r>
      <w:proofErr w:type="gramEnd"/>
      <w:r>
        <w:rPr>
          <w:b/>
          <w:bCs/>
        </w:rPr>
        <w:t xml:space="preserve"> by 36 inches (610 by 914 mm</w:t>
      </w:r>
      <w:proofErr w:type="gramStart"/>
      <w:r>
        <w:rPr>
          <w:b/>
          <w:bCs/>
        </w:rPr>
        <w:t>);  36</w:t>
      </w:r>
      <w:proofErr w:type="gramEnd"/>
      <w:r>
        <w:rPr>
          <w:b/>
          <w:bCs/>
        </w:rPr>
        <w:t xml:space="preserve"> by 30 inches (914 by 762 mm</w:t>
      </w:r>
      <w:proofErr w:type="gramStart"/>
      <w:r>
        <w:rPr>
          <w:b/>
          <w:bCs/>
        </w:rPr>
        <w:t>);  36</w:t>
      </w:r>
      <w:proofErr w:type="gramEnd"/>
      <w:r>
        <w:rPr>
          <w:b/>
          <w:bCs/>
        </w:rPr>
        <w:t xml:space="preserve"> by 36 inches (914 by 914 mm);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by _____ inches (_____ by _____ mm)&gt;&gt;</w:t>
      </w:r>
      <w:r>
        <w:t>.</w:t>
      </w:r>
    </w:p>
    <w:p w14:paraId="33969A4D" w14:textId="77777777" w:rsidR="003C2DD8" w:rsidRDefault="00000000">
      <w:pPr>
        <w:pStyle w:val="CSILevel3"/>
        <w:keepLines/>
      </w:pPr>
      <w:r>
        <w:t>Provide internal reinforcement in areas with attached hardware and fittings. Mark reinforcement locations for partition-mounted washroom accessories.</w:t>
      </w:r>
    </w:p>
    <w:p w14:paraId="33AA3E0F" w14:textId="77777777" w:rsidR="003C2DD8" w:rsidRDefault="00000000">
      <w:pPr>
        <w:pStyle w:val="CSILevel2"/>
        <w:keepNext/>
        <w:keepLines/>
      </w:pPr>
      <w:r>
        <w:t>Phenolic Toilet Compartments</w:t>
      </w:r>
    </w:p>
    <w:p w14:paraId="251BA73C" w14:textId="77777777" w:rsidR="003C2DD8" w:rsidRDefault="00000000">
      <w:pPr>
        <w:pStyle w:val="CSILevel3"/>
        <w:keepLines/>
      </w:pPr>
      <w:r>
        <w:t>Description</w:t>
      </w:r>
      <w:proofErr w:type="gramStart"/>
      <w:r>
        <w:t>:  Factory</w:t>
      </w:r>
      <w:proofErr w:type="gramEnd"/>
      <w:r>
        <w:t>-fabricated, black core, solid phenolic doors, pilasters, and divider panels composed of melamine-impregnated surface papers pressed over phenolic-resin-impregnated core sheets and bonded under high pressure and high temperature; ​</w:t>
      </w:r>
      <w:r>
        <w:rPr>
          <w:b/>
          <w:bCs/>
        </w:rPr>
        <w:t xml:space="preserve">&lt;&lt; floor mounted headrail </w:t>
      </w:r>
      <w:proofErr w:type="gramStart"/>
      <w:r>
        <w:rPr>
          <w:b/>
          <w:bCs/>
        </w:rPr>
        <w:t>braced;  pedestal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mounted;  floor</w:t>
      </w:r>
      <w:proofErr w:type="gramEnd"/>
      <w:r>
        <w:rPr>
          <w:b/>
          <w:bCs/>
        </w:rPr>
        <w:t xml:space="preserve"> to </w:t>
      </w:r>
      <w:proofErr w:type="gramStart"/>
      <w:r>
        <w:rPr>
          <w:b/>
          <w:bCs/>
        </w:rPr>
        <w:t>ceiling;  floor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mounted;  ceiling</w:t>
      </w:r>
      <w:proofErr w:type="gramEnd"/>
      <w:r>
        <w:rPr>
          <w:b/>
          <w:bCs/>
        </w:rPr>
        <w:t xml:space="preserve"> hung;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​.</w:t>
      </w:r>
    </w:p>
    <w:p w14:paraId="30EB5DD9" w14:textId="77777777" w:rsidR="003C2DD8" w:rsidRDefault="00000000">
      <w:pPr>
        <w:pStyle w:val="CSILevel4"/>
        <w:keepLines/>
      </w:pPr>
      <w:r>
        <w:t xml:space="preserve">Comply with </w:t>
      </w:r>
      <w:r>
        <w:rPr>
          <w:b/>
          <w:bCs/>
        </w:rPr>
        <w:t>&lt;&lt;ADA Standards&gt;&gt;</w:t>
      </w:r>
      <w:r>
        <w:t>.</w:t>
      </w:r>
    </w:p>
    <w:p w14:paraId="507C1863" w14:textId="77777777" w:rsidR="003C2DD8" w:rsidRDefault="00000000">
      <w:pPr>
        <w:pStyle w:val="CSILevel4"/>
        <w:keepLines/>
      </w:pPr>
      <w:r>
        <w:t>Maximum Flame Spread Index: ​</w:t>
      </w:r>
      <w:r>
        <w:rPr>
          <w:b/>
          <w:bCs/>
        </w:rPr>
        <w:t xml:space="preserve">&lt;&lt; Class A, 0 to </w:t>
      </w:r>
      <w:proofErr w:type="gramStart"/>
      <w:r>
        <w:rPr>
          <w:b/>
          <w:bCs/>
        </w:rPr>
        <w:t>25;  Class</w:t>
      </w:r>
      <w:proofErr w:type="gramEnd"/>
      <w:r>
        <w:rPr>
          <w:b/>
          <w:bCs/>
        </w:rPr>
        <w:t xml:space="preserve"> B, 26 to 75;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 xml:space="preserve">​ when tested in accordance with </w:t>
      </w:r>
      <w:r>
        <w:rPr>
          <w:b/>
          <w:bCs/>
        </w:rPr>
        <w:t>&lt;&lt;ASTM E84&gt;&gt;</w:t>
      </w:r>
      <w:r>
        <w:t>.</w:t>
      </w:r>
    </w:p>
    <w:p w14:paraId="43C05D8A" w14:textId="77777777" w:rsidR="003C2DD8" w:rsidRDefault="00000000">
      <w:pPr>
        <w:pStyle w:val="CSILevel4"/>
        <w:keepLines/>
      </w:pPr>
      <w:r>
        <w:t>Maximum Smoke Developed Index</w:t>
      </w:r>
      <w:proofErr w:type="gramStart"/>
      <w:r>
        <w:t>:  450</w:t>
      </w:r>
      <w:proofErr w:type="gramEnd"/>
      <w:r>
        <w:t xml:space="preserve"> when tested in accordance with </w:t>
      </w:r>
      <w:r>
        <w:rPr>
          <w:b/>
          <w:bCs/>
        </w:rPr>
        <w:t>&lt;&lt;ASTM E84&gt;&gt;</w:t>
      </w:r>
      <w:r>
        <w:t>.</w:t>
      </w:r>
    </w:p>
    <w:p w14:paraId="45D14D3A" w14:textId="77777777" w:rsidR="003C2DD8" w:rsidRDefault="00000000">
      <w:pPr>
        <w:pStyle w:val="CSILevel4"/>
        <w:keepLines/>
      </w:pPr>
      <w:r>
        <w:t>Door Color:  ​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As selected by Architect from manufacturer's standard range</w:t>
      </w:r>
      <w:r>
        <w:rPr>
          <w:b/>
          <w:bCs/>
        </w:rPr>
        <w:t xml:space="preserve">;  310 ultra white;  313 daylight;  316 sheer mesh;  323 natural weft;  315 dark grey;  311 black;  312 dove grey;  314 aluminum;  317 field elm;  318 </w:t>
      </w:r>
      <w:proofErr w:type="spellStart"/>
      <w:r>
        <w:rPr>
          <w:b/>
          <w:bCs/>
        </w:rPr>
        <w:t>florence</w:t>
      </w:r>
      <w:proofErr w:type="spellEnd"/>
      <w:r>
        <w:rPr>
          <w:b/>
          <w:bCs/>
        </w:rPr>
        <w:t xml:space="preserve"> walnut;  319 pewter mesh;  320 portico teak;  321 graphite nebula;  324 citadel warp;  325 graphite </w:t>
      </w:r>
      <w:proofErr w:type="spellStart"/>
      <w:r>
        <w:rPr>
          <w:b/>
          <w:bCs/>
        </w:rPr>
        <w:t>grafix</w:t>
      </w:r>
      <w:proofErr w:type="spellEnd"/>
      <w:r>
        <w:rPr>
          <w:b/>
          <w:bCs/>
        </w:rPr>
        <w:t xml:space="preserve">;  326 weathered ash;  327 espresso pear;  328 </w:t>
      </w:r>
      <w:proofErr w:type="spellStart"/>
      <w:r>
        <w:rPr>
          <w:b/>
          <w:bCs/>
        </w:rPr>
        <w:t>silveretta</w:t>
      </w:r>
      <w:proofErr w:type="spellEnd"/>
      <w:r>
        <w:rPr>
          <w:b/>
          <w:bCs/>
        </w:rPr>
        <w:t>;  329 cello; or  ____&gt;&gt;</w:t>
      </w:r>
      <w:r>
        <w:t>​.</w:t>
      </w:r>
    </w:p>
    <w:p w14:paraId="098C7899" w14:textId="77777777" w:rsidR="003C2DD8" w:rsidRDefault="00000000">
      <w:pPr>
        <w:pStyle w:val="CSILevel4"/>
        <w:keepLines/>
      </w:pPr>
      <w:r>
        <w:t>Pilaster Color:  ​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As selected by Architect from manufacturer's standard range</w:t>
      </w:r>
      <w:r>
        <w:rPr>
          <w:b/>
          <w:bCs/>
        </w:rPr>
        <w:t xml:space="preserve">;  310 ultra white;  313 daylight;  316 sheer mesh;  323 natural weft;  315 dark grey;  311 black;  312 dove grey;  314 aluminum;  317 field elm;  318 </w:t>
      </w:r>
      <w:proofErr w:type="spellStart"/>
      <w:r>
        <w:rPr>
          <w:b/>
          <w:bCs/>
        </w:rPr>
        <w:t>florence</w:t>
      </w:r>
      <w:proofErr w:type="spellEnd"/>
      <w:r>
        <w:rPr>
          <w:b/>
          <w:bCs/>
        </w:rPr>
        <w:t xml:space="preserve"> walnut;  319 pewter mesh;  320 portico teak;  321 graphite nebula;  324 citadel warp;  325 graphite </w:t>
      </w:r>
      <w:proofErr w:type="spellStart"/>
      <w:r>
        <w:rPr>
          <w:b/>
          <w:bCs/>
        </w:rPr>
        <w:t>grafix</w:t>
      </w:r>
      <w:proofErr w:type="spellEnd"/>
      <w:r>
        <w:rPr>
          <w:b/>
          <w:bCs/>
        </w:rPr>
        <w:t xml:space="preserve">;  326 weathered ash;  327 espresso pear;  328 </w:t>
      </w:r>
      <w:proofErr w:type="spellStart"/>
      <w:r>
        <w:rPr>
          <w:b/>
          <w:bCs/>
        </w:rPr>
        <w:t>silveretta</w:t>
      </w:r>
      <w:proofErr w:type="spellEnd"/>
      <w:r>
        <w:rPr>
          <w:b/>
          <w:bCs/>
        </w:rPr>
        <w:t>;  329 cello; or  ____&gt;&gt;</w:t>
      </w:r>
      <w:r>
        <w:t>​.</w:t>
      </w:r>
    </w:p>
    <w:p w14:paraId="6CFB46D8" w14:textId="77777777" w:rsidR="003C2DD8" w:rsidRDefault="00000000">
      <w:pPr>
        <w:pStyle w:val="CSILevel3"/>
        <w:keepLines/>
      </w:pPr>
      <w:r>
        <w:t>Door and Panel Dimensions:</w:t>
      </w:r>
    </w:p>
    <w:p w14:paraId="7ED9AE52" w14:textId="77777777" w:rsidR="003C2DD8" w:rsidRDefault="00000000">
      <w:pPr>
        <w:pStyle w:val="CSILevel4"/>
        <w:keepLines/>
      </w:pPr>
      <w:r>
        <w:t>Thickness</w:t>
      </w:r>
      <w:proofErr w:type="gramStart"/>
      <w:r>
        <w:t>:  ​</w:t>
      </w:r>
      <w:proofErr w:type="gramEnd"/>
      <w:r>
        <w:rPr>
          <w:b/>
          <w:bCs/>
        </w:rPr>
        <w:t xml:space="preserve">&lt;&lt; 3/4 inch (19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 (_____ mm)</w:t>
      </w:r>
      <w:r>
        <w:rPr>
          <w:b/>
          <w:bCs/>
        </w:rPr>
        <w:t>&gt;&gt;</w:t>
      </w:r>
      <w:r>
        <w:t>​ for doors, ​</w:t>
      </w:r>
      <w:r>
        <w:rPr>
          <w:b/>
          <w:bCs/>
        </w:rPr>
        <w:t xml:space="preserve">&lt;&lt; 1/2 inch (13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 (_____ mm)</w:t>
      </w:r>
      <w:r>
        <w:rPr>
          <w:b/>
          <w:bCs/>
        </w:rPr>
        <w:t>&gt;&gt;</w:t>
      </w:r>
      <w:r>
        <w:t>​ for panels.</w:t>
      </w:r>
    </w:p>
    <w:p w14:paraId="000188B0" w14:textId="77777777" w:rsidR="003C2DD8" w:rsidRDefault="00000000">
      <w:pPr>
        <w:pStyle w:val="CSILevel4"/>
        <w:keepLines/>
      </w:pPr>
      <w:r>
        <w:t>Height</w:t>
      </w:r>
      <w:proofErr w:type="gramStart"/>
      <w:r>
        <w:t>:  ​</w:t>
      </w:r>
      <w:proofErr w:type="gramEnd"/>
      <w:r>
        <w:rPr>
          <w:b/>
          <w:bCs/>
        </w:rPr>
        <w:t>&lt;&lt; 58 inches (1.47 m</w:t>
      </w:r>
      <w:proofErr w:type="gramStart"/>
      <w:r>
        <w:rPr>
          <w:b/>
          <w:bCs/>
        </w:rPr>
        <w:t>);  72</w:t>
      </w:r>
      <w:proofErr w:type="gramEnd"/>
      <w:r>
        <w:rPr>
          <w:b/>
          <w:bCs/>
        </w:rPr>
        <w:t xml:space="preserve"> inches (1.83 m</w:t>
      </w:r>
      <w:proofErr w:type="gramStart"/>
      <w:r>
        <w:rPr>
          <w:b/>
          <w:bCs/>
        </w:rPr>
        <w:t>);  84</w:t>
      </w:r>
      <w:proofErr w:type="gramEnd"/>
      <w:r>
        <w:rPr>
          <w:b/>
          <w:bCs/>
        </w:rPr>
        <w:t xml:space="preserve"> inches (2.13 m</w:t>
      </w:r>
      <w:proofErr w:type="gramStart"/>
      <w:r>
        <w:rPr>
          <w:b/>
          <w:bCs/>
        </w:rPr>
        <w:t>);  92</w:t>
      </w:r>
      <w:proofErr w:type="gramEnd"/>
      <w:r>
        <w:rPr>
          <w:b/>
          <w:bCs/>
        </w:rPr>
        <w:t xml:space="preserve"> inches (2.34 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m)</w:t>
      </w:r>
      <w:r>
        <w:rPr>
          <w:b/>
          <w:bCs/>
        </w:rPr>
        <w:t>&gt;&gt;</w:t>
      </w:r>
      <w:r>
        <w:t>​.</w:t>
      </w:r>
    </w:p>
    <w:p w14:paraId="55E57604" w14:textId="77777777" w:rsidR="003C2DD8" w:rsidRDefault="00000000">
      <w:pPr>
        <w:pStyle w:val="CSILevel4"/>
        <w:keepLines/>
      </w:pPr>
      <w:r>
        <w:t>Door Width</w:t>
      </w:r>
      <w:proofErr w:type="gramStart"/>
      <w:r>
        <w:t>:  ​</w:t>
      </w:r>
      <w:proofErr w:type="gramEnd"/>
      <w:r>
        <w:rPr>
          <w:b/>
          <w:bCs/>
        </w:rPr>
        <w:t xml:space="preserve">&lt;&lt; 24 inches (610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 xml:space="preserve">____ </w:t>
      </w:r>
      <w:proofErr w:type="gramStart"/>
      <w:r>
        <w:rPr>
          <w:b/>
          <w:bCs/>
          <w:u w:val="single" w:color="000000"/>
        </w:rPr>
        <w:t>inches (_</w:t>
      </w:r>
      <w:proofErr w:type="gramEnd"/>
      <w:r>
        <w:rPr>
          <w:b/>
          <w:bCs/>
          <w:u w:val="single" w:color="000000"/>
        </w:rPr>
        <w:t>____ mm)</w:t>
      </w:r>
      <w:r>
        <w:rPr>
          <w:b/>
          <w:bCs/>
        </w:rPr>
        <w:t>&gt;&gt;</w:t>
      </w:r>
      <w:r>
        <w:t>​.</w:t>
      </w:r>
    </w:p>
    <w:p w14:paraId="5EED6C7E" w14:textId="77777777" w:rsidR="003C2DD8" w:rsidRDefault="00000000">
      <w:pPr>
        <w:pStyle w:val="CSILevel4"/>
        <w:keepLines/>
      </w:pPr>
      <w:r>
        <w:t>Door Width for Accessible Compartments</w:t>
      </w:r>
      <w:proofErr w:type="gramStart"/>
      <w:r>
        <w:t>:  ​</w:t>
      </w:r>
      <w:proofErr w:type="gramEnd"/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36 inches (914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inches (_____ mm)&gt;&gt;</w:t>
      </w:r>
      <w:r>
        <w:t>​​​</w:t>
      </w:r>
      <w:r>
        <w:rPr>
          <w:b/>
          <w:bCs/>
        </w:rPr>
        <w:t>&lt;</w:t>
      </w:r>
      <w:proofErr w:type="gramStart"/>
      <w:r>
        <w:rPr>
          <w:b/>
          <w:bCs/>
        </w:rPr>
        <w:t>&lt; ,</w:t>
      </w:r>
      <w:proofErr w:type="gram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outswinging</w:t>
      </w:r>
      <w:proofErr w:type="spellEnd"/>
      <w:r>
        <w:rPr>
          <w:b/>
          <w:bCs/>
        </w:rPr>
        <w:t>;  </w:t>
      </w:r>
      <w:r>
        <w:rPr>
          <w:b/>
          <w:bCs/>
          <w:u w:val="single" w:color="000000"/>
        </w:rPr>
        <w:t>,</w:t>
      </w:r>
      <w:proofErr w:type="gramEnd"/>
      <w:r>
        <w:rPr>
          <w:b/>
          <w:bCs/>
        </w:rPr>
        <w:t xml:space="preserve"> _____;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  <w:r>
        <w:t>​​.</w:t>
      </w:r>
    </w:p>
    <w:p w14:paraId="5567FAD5" w14:textId="77777777" w:rsidR="003C2DD8" w:rsidRDefault="00000000">
      <w:pPr>
        <w:pStyle w:val="CSILevel3"/>
        <w:keepLines/>
      </w:pPr>
      <w:r>
        <w:lastRenderedPageBreak/>
        <w:t>Pilasters:</w:t>
      </w:r>
    </w:p>
    <w:p w14:paraId="110EAE26" w14:textId="77777777" w:rsidR="003C2DD8" w:rsidRDefault="00000000">
      <w:pPr>
        <w:pStyle w:val="CSILevel4"/>
        <w:keepLines/>
      </w:pPr>
      <w:r>
        <w:t>Thickness</w:t>
      </w:r>
      <w:proofErr w:type="gramStart"/>
      <w:r>
        <w:t>:  ​</w:t>
      </w:r>
      <w:proofErr w:type="gramEnd"/>
      <w:r>
        <w:rPr>
          <w:b/>
          <w:bCs/>
        </w:rPr>
        <w:t xml:space="preserve">&lt;&lt; 3/4 inch (19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 (_____ mm)</w:t>
      </w:r>
      <w:r>
        <w:rPr>
          <w:b/>
          <w:bCs/>
        </w:rPr>
        <w:t>&gt;&gt;</w:t>
      </w:r>
      <w:r>
        <w:t>​.</w:t>
      </w:r>
    </w:p>
    <w:p w14:paraId="7B3BA970" w14:textId="77777777" w:rsidR="003C2DD8" w:rsidRDefault="00000000">
      <w:pPr>
        <w:pStyle w:val="CSILevel3"/>
        <w:keepLines/>
      </w:pPr>
      <w:r>
        <w:t>Screens</w:t>
      </w:r>
      <w:proofErr w:type="gramStart"/>
      <w:r>
        <w:t>:  Same</w:t>
      </w:r>
      <w:proofErr w:type="gramEnd"/>
      <w:r>
        <w:t xml:space="preserve"> material and finish </w:t>
      </w:r>
      <w:proofErr w:type="gramStart"/>
      <w:r>
        <w:t>as  doors</w:t>
      </w:r>
      <w:proofErr w:type="gramEnd"/>
      <w:r>
        <w:t>.</w:t>
      </w:r>
    </w:p>
    <w:p w14:paraId="3AE03263" w14:textId="77777777" w:rsidR="003C2DD8" w:rsidRDefault="00000000">
      <w:pPr>
        <w:pStyle w:val="CSILevel4"/>
        <w:keepLines/>
      </w:pPr>
      <w:r>
        <w:t>Mounting Type</w:t>
      </w:r>
      <w:proofErr w:type="gramStart"/>
      <w:r>
        <w:t>:  ​</w:t>
      </w:r>
      <w:proofErr w:type="gramEnd"/>
      <w:r>
        <w:rPr>
          <w:b/>
          <w:bCs/>
        </w:rPr>
        <w:t xml:space="preserve">&lt;&lt; Wall </w:t>
      </w:r>
      <w:proofErr w:type="gramStart"/>
      <w:r>
        <w:rPr>
          <w:b/>
          <w:bCs/>
        </w:rPr>
        <w:t>mounted;  Floor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mounted;  Pedestal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mounted;  Floor</w:t>
      </w:r>
      <w:proofErr w:type="gramEnd"/>
      <w:r>
        <w:rPr>
          <w:b/>
          <w:bCs/>
        </w:rPr>
        <w:t xml:space="preserve"> to ceiling post mounted;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​.</w:t>
      </w:r>
    </w:p>
    <w:p w14:paraId="45F9CDD1" w14:textId="77777777" w:rsidR="003C2DD8" w:rsidRDefault="00000000">
      <w:pPr>
        <w:pStyle w:val="CSILevel5"/>
        <w:keepLines/>
      </w:pPr>
      <w:r>
        <w:t>Height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48 inches (1.22 m)</w:t>
      </w:r>
      <w:r>
        <w:rPr>
          <w:b/>
          <w:bCs/>
        </w:rPr>
        <w:t>&gt;&gt;</w:t>
      </w:r>
      <w:r>
        <w:t>.</w:t>
      </w:r>
    </w:p>
    <w:p w14:paraId="1B599A34" w14:textId="77777777" w:rsidR="003C2DD8" w:rsidRDefault="00000000">
      <w:pPr>
        <w:pStyle w:val="CSILevel5"/>
        <w:keepLines/>
      </w:pPr>
      <w:r>
        <w:t>Height</w:t>
      </w:r>
      <w:proofErr w:type="gramStart"/>
      <w:r>
        <w:t>:  ​</w:t>
      </w:r>
      <w:proofErr w:type="gramEnd"/>
      <w:r>
        <w:rPr>
          <w:b/>
          <w:bCs/>
        </w:rPr>
        <w:t>&lt;&lt; 58 inches (1.47 m</w:t>
      </w:r>
      <w:proofErr w:type="gramStart"/>
      <w:r>
        <w:rPr>
          <w:b/>
          <w:bCs/>
        </w:rPr>
        <w:t>);  64</w:t>
      </w:r>
      <w:proofErr w:type="gramEnd"/>
      <w:r>
        <w:rPr>
          <w:b/>
          <w:bCs/>
        </w:rPr>
        <w:t xml:space="preserve"> inches (1.63 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m)</w:t>
      </w:r>
      <w:r>
        <w:rPr>
          <w:b/>
          <w:bCs/>
        </w:rPr>
        <w:t>&gt;&gt;</w:t>
      </w:r>
      <w:r>
        <w:t>​.</w:t>
      </w:r>
    </w:p>
    <w:p w14:paraId="577D771C" w14:textId="77777777" w:rsidR="003C2DD8" w:rsidRDefault="00000000">
      <w:pPr>
        <w:pStyle w:val="CSILevel4"/>
        <w:keepLines/>
      </w:pPr>
      <w:r>
        <w:t>Thickness</w:t>
      </w:r>
      <w:proofErr w:type="gramStart"/>
      <w:r>
        <w:t>:  ​</w:t>
      </w:r>
      <w:proofErr w:type="gramEnd"/>
      <w:r>
        <w:rPr>
          <w:b/>
          <w:bCs/>
        </w:rPr>
        <w:t xml:space="preserve">&lt;&lt; 1 inch (25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 (_____ mm)</w:t>
      </w:r>
      <w:r>
        <w:rPr>
          <w:b/>
          <w:bCs/>
        </w:rPr>
        <w:t>&gt;&gt;</w:t>
      </w:r>
      <w:r>
        <w:t>​.</w:t>
      </w:r>
    </w:p>
    <w:p w14:paraId="034F4C2F" w14:textId="77777777" w:rsidR="003C2DD8" w:rsidRDefault="00000000">
      <w:pPr>
        <w:pStyle w:val="CSILevel4"/>
        <w:keepLines/>
      </w:pPr>
      <w:r>
        <w:t>Depth</w:t>
      </w:r>
      <w:proofErr w:type="gramStart"/>
      <w:r>
        <w:t>:  ​</w:t>
      </w:r>
      <w:proofErr w:type="gramEnd"/>
      <w:r>
        <w:rPr>
          <w:b/>
          <w:bCs/>
        </w:rPr>
        <w:t>&lt;&lt; 18 inches (457 mm</w:t>
      </w:r>
      <w:proofErr w:type="gramStart"/>
      <w:r>
        <w:rPr>
          <w:b/>
          <w:bCs/>
        </w:rPr>
        <w:t>);  24</w:t>
      </w:r>
      <w:proofErr w:type="gramEnd"/>
      <w:r>
        <w:rPr>
          <w:b/>
          <w:bCs/>
        </w:rPr>
        <w:t xml:space="preserve"> inches (610 mm</w:t>
      </w:r>
      <w:proofErr w:type="gramStart"/>
      <w:r>
        <w:rPr>
          <w:b/>
          <w:bCs/>
        </w:rPr>
        <w:t>);  46</w:t>
      </w:r>
      <w:proofErr w:type="gramEnd"/>
      <w:r>
        <w:rPr>
          <w:b/>
          <w:bCs/>
        </w:rPr>
        <w:t xml:space="preserve"> inches (1168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mm)</w:t>
      </w:r>
      <w:r>
        <w:rPr>
          <w:b/>
          <w:bCs/>
        </w:rPr>
        <w:t>&gt;&gt;</w:t>
      </w:r>
      <w:r>
        <w:t>​.</w:t>
      </w:r>
    </w:p>
    <w:p w14:paraId="142A66D7" w14:textId="77777777" w:rsidR="003C2DD8" w:rsidRDefault="00000000">
      <w:pPr>
        <w:pStyle w:val="CSILevel4"/>
        <w:keepLines/>
      </w:pPr>
      <w:r>
        <w:t>Height</w:t>
      </w:r>
      <w:proofErr w:type="gramStart"/>
      <w:r>
        <w:t>:  ​</w:t>
      </w:r>
      <w:proofErr w:type="gramEnd"/>
      <w:r>
        <w:rPr>
          <w:b/>
          <w:bCs/>
        </w:rPr>
        <w:t>&lt;&lt; 48 inches (1.22 m</w:t>
      </w:r>
      <w:proofErr w:type="gramStart"/>
      <w:r>
        <w:rPr>
          <w:b/>
          <w:bCs/>
        </w:rPr>
        <w:t>);  Match</w:t>
      </w:r>
      <w:proofErr w:type="gramEnd"/>
      <w:r>
        <w:rPr>
          <w:b/>
          <w:bCs/>
        </w:rPr>
        <w:t xml:space="preserve"> partition </w:t>
      </w:r>
      <w:proofErr w:type="gramStart"/>
      <w:r>
        <w:rPr>
          <w:b/>
          <w:bCs/>
        </w:rPr>
        <w:t>height;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​.</w:t>
      </w:r>
    </w:p>
    <w:p w14:paraId="39B80FB0" w14:textId="77777777" w:rsidR="003C2DD8" w:rsidRDefault="00000000">
      <w:pPr>
        <w:pStyle w:val="CSILevel2"/>
        <w:keepNext/>
        <w:keepLines/>
      </w:pPr>
      <w:r>
        <w:t>Solid Plastic Toilet Compartments</w:t>
      </w:r>
    </w:p>
    <w:p w14:paraId="653EABA7" w14:textId="77777777" w:rsidR="003C2DD8" w:rsidRDefault="00000000">
      <w:pPr>
        <w:pStyle w:val="CSILevel3"/>
        <w:keepLines/>
      </w:pPr>
      <w:r>
        <w:t>Description</w:t>
      </w:r>
      <w:proofErr w:type="gramStart"/>
      <w:r>
        <w:t>:  Factory</w:t>
      </w:r>
      <w:proofErr w:type="gramEnd"/>
      <w:r>
        <w:t>-fabricated doors, pilasters, and divider panels made of solid HDPE, ​</w:t>
      </w:r>
      <w:r>
        <w:rPr>
          <w:b/>
          <w:bCs/>
        </w:rPr>
        <w:t xml:space="preserve">&lt;&lt; floor mounted headrail </w:t>
      </w:r>
      <w:proofErr w:type="gramStart"/>
      <w:r>
        <w:rPr>
          <w:b/>
          <w:bCs/>
        </w:rPr>
        <w:t>braced;  floor</w:t>
      </w:r>
      <w:proofErr w:type="gramEnd"/>
      <w:r>
        <w:rPr>
          <w:b/>
          <w:bCs/>
        </w:rPr>
        <w:t xml:space="preserve"> to </w:t>
      </w:r>
      <w:proofErr w:type="gramStart"/>
      <w:r>
        <w:rPr>
          <w:b/>
          <w:bCs/>
        </w:rPr>
        <w:t>ceiling;  ceiling</w:t>
      </w:r>
      <w:proofErr w:type="gramEnd"/>
      <w:r>
        <w:rPr>
          <w:b/>
          <w:bCs/>
        </w:rPr>
        <w:t xml:space="preserve"> hung;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 xml:space="preserve">​; comply with </w:t>
      </w:r>
      <w:r>
        <w:rPr>
          <w:b/>
          <w:bCs/>
        </w:rPr>
        <w:t>&lt;&lt;NFPA 286&gt;&gt;</w:t>
      </w:r>
      <w:r>
        <w:t>.</w:t>
      </w:r>
    </w:p>
    <w:p w14:paraId="304C01E8" w14:textId="77777777" w:rsidR="003C2DD8" w:rsidRDefault="00000000">
      <w:pPr>
        <w:pStyle w:val="CSILevel4"/>
        <w:keepLines/>
      </w:pPr>
      <w:r>
        <w:t xml:space="preserve">Comply with </w:t>
      </w:r>
      <w:r>
        <w:rPr>
          <w:b/>
          <w:bCs/>
        </w:rPr>
        <w:t>&lt;&lt;ADA Standards&gt;&gt;</w:t>
      </w:r>
      <w:r>
        <w:t>.</w:t>
      </w:r>
    </w:p>
    <w:p w14:paraId="6EF1EBC2" w14:textId="77777777" w:rsidR="003C2DD8" w:rsidRDefault="00000000">
      <w:pPr>
        <w:pStyle w:val="CSILevel4"/>
        <w:keepLines/>
      </w:pPr>
      <w:r>
        <w:t>Maximum Flame Spread Index: ​</w:t>
      </w:r>
      <w:r>
        <w:rPr>
          <w:b/>
          <w:bCs/>
        </w:rPr>
        <w:t xml:space="preserve">&lt;&lt; Class A, 0 to </w:t>
      </w:r>
      <w:proofErr w:type="gramStart"/>
      <w:r>
        <w:rPr>
          <w:b/>
          <w:bCs/>
        </w:rPr>
        <w:t>25;  Class</w:t>
      </w:r>
      <w:proofErr w:type="gramEnd"/>
      <w:r>
        <w:rPr>
          <w:b/>
          <w:bCs/>
        </w:rPr>
        <w:t xml:space="preserve"> B, 26 to 75;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 xml:space="preserve">​ when tested in accordance with </w:t>
      </w:r>
      <w:r>
        <w:rPr>
          <w:b/>
          <w:bCs/>
        </w:rPr>
        <w:t>&lt;&lt;ASTM E84&gt;&gt;</w:t>
      </w:r>
      <w:r>
        <w:t>.</w:t>
      </w:r>
    </w:p>
    <w:p w14:paraId="51EE6072" w14:textId="77777777" w:rsidR="003C2DD8" w:rsidRDefault="00000000">
      <w:pPr>
        <w:pStyle w:val="CSILevel4"/>
        <w:keepLines/>
      </w:pPr>
      <w:r>
        <w:t>Maximum Smoke Developed Index</w:t>
      </w:r>
      <w:proofErr w:type="gramStart"/>
      <w:r>
        <w:t>:  450</w:t>
      </w:r>
      <w:proofErr w:type="gramEnd"/>
      <w:r>
        <w:t xml:space="preserve"> when tested in accordance with </w:t>
      </w:r>
      <w:r>
        <w:rPr>
          <w:b/>
          <w:bCs/>
        </w:rPr>
        <w:t>&lt;&lt;ASTM E84&gt;&gt;</w:t>
      </w:r>
      <w:r>
        <w:t>.</w:t>
      </w:r>
    </w:p>
    <w:p w14:paraId="40F6CFB4" w14:textId="77777777" w:rsidR="003C2DD8" w:rsidRDefault="00000000">
      <w:pPr>
        <w:pStyle w:val="CSILevel4"/>
        <w:keepLines/>
      </w:pPr>
      <w:r>
        <w:t>Color</w:t>
      </w:r>
      <w:proofErr w:type="gramStart"/>
      <w:r>
        <w:t>:  ​</w:t>
      </w:r>
      <w:proofErr w:type="gramEnd"/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As selected by Architect from manufacturer's standard </w:t>
      </w:r>
      <w:proofErr w:type="gramStart"/>
      <w:r>
        <w:rPr>
          <w:b/>
          <w:bCs/>
          <w:u w:val="single" w:color="000000"/>
        </w:rPr>
        <w:t>range</w:t>
      </w:r>
      <w:r>
        <w:rPr>
          <w:b/>
          <w:bCs/>
        </w:rPr>
        <w:t>;  211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black;  212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blueberry;  213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bone;  215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burgundy;  217</w:t>
      </w:r>
      <w:proofErr w:type="gramEnd"/>
      <w:r>
        <w:rPr>
          <w:b/>
          <w:bCs/>
        </w:rPr>
        <w:t xml:space="preserve"> canyon </w:t>
      </w:r>
      <w:proofErr w:type="gramStart"/>
      <w:r>
        <w:rPr>
          <w:b/>
          <w:bCs/>
        </w:rPr>
        <w:t>granite;  218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fossil;  219</w:t>
      </w:r>
      <w:proofErr w:type="gramEnd"/>
      <w:r>
        <w:rPr>
          <w:b/>
          <w:bCs/>
        </w:rPr>
        <w:t xml:space="preserve"> frost </w:t>
      </w:r>
      <w:proofErr w:type="gramStart"/>
      <w:r>
        <w:rPr>
          <w:b/>
          <w:bCs/>
        </w:rPr>
        <w:t>granite;  222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hunter;  223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linen;  225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mocha;  227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paisley;  231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slate;  238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almond;  239</w:t>
      </w:r>
      <w:proofErr w:type="gramEnd"/>
      <w:r>
        <w:rPr>
          <w:b/>
          <w:bCs/>
        </w:rPr>
        <w:t xml:space="preserve"> gray;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​.</w:t>
      </w:r>
    </w:p>
    <w:p w14:paraId="578B0182" w14:textId="77777777" w:rsidR="003C2DD8" w:rsidRDefault="00000000">
      <w:pPr>
        <w:pStyle w:val="CSILevel3"/>
        <w:keepLines/>
      </w:pPr>
      <w:r>
        <w:t>Door and Panel Dimensions:</w:t>
      </w:r>
    </w:p>
    <w:p w14:paraId="0AC5BF42" w14:textId="77777777" w:rsidR="003C2DD8" w:rsidRDefault="00000000">
      <w:pPr>
        <w:pStyle w:val="CSILevel4"/>
        <w:keepLines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inch (25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5F46F116" w14:textId="77777777" w:rsidR="003C2DD8" w:rsidRDefault="00000000">
      <w:pPr>
        <w:pStyle w:val="CSILevel4"/>
        <w:keepLines/>
      </w:pPr>
      <w:r>
        <w:t>Height</w:t>
      </w:r>
      <w:proofErr w:type="gramStart"/>
      <w:r>
        <w:t>:  ​</w:t>
      </w:r>
      <w:proofErr w:type="gramEnd"/>
      <w:r>
        <w:rPr>
          <w:b/>
          <w:bCs/>
        </w:rPr>
        <w:t xml:space="preserve">&lt;&lt; 55 inches (1.39 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m)</w:t>
      </w:r>
      <w:r>
        <w:rPr>
          <w:b/>
          <w:bCs/>
        </w:rPr>
        <w:t>&gt;&gt;</w:t>
      </w:r>
      <w:r>
        <w:t>​.</w:t>
      </w:r>
    </w:p>
    <w:p w14:paraId="3F9BB5FB" w14:textId="77777777" w:rsidR="003C2DD8" w:rsidRDefault="00000000">
      <w:pPr>
        <w:pStyle w:val="CSILevel4"/>
        <w:keepLines/>
      </w:pPr>
      <w:r>
        <w:t>Door Width</w:t>
      </w:r>
      <w:proofErr w:type="gramStart"/>
      <w:r>
        <w:t>:  ​</w:t>
      </w:r>
      <w:proofErr w:type="gramEnd"/>
      <w:r>
        <w:rPr>
          <w:b/>
          <w:bCs/>
        </w:rPr>
        <w:t xml:space="preserve">&lt;&lt; 24 inches (610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 xml:space="preserve">____ </w:t>
      </w:r>
      <w:proofErr w:type="gramStart"/>
      <w:r>
        <w:rPr>
          <w:b/>
          <w:bCs/>
          <w:u w:val="single" w:color="000000"/>
        </w:rPr>
        <w:t>inches (_</w:t>
      </w:r>
      <w:proofErr w:type="gramEnd"/>
      <w:r>
        <w:rPr>
          <w:b/>
          <w:bCs/>
          <w:u w:val="single" w:color="000000"/>
        </w:rPr>
        <w:t>____ mm)</w:t>
      </w:r>
      <w:r>
        <w:rPr>
          <w:b/>
          <w:bCs/>
        </w:rPr>
        <w:t>&gt;&gt;</w:t>
      </w:r>
      <w:r>
        <w:t>​.</w:t>
      </w:r>
    </w:p>
    <w:p w14:paraId="53A1219E" w14:textId="77777777" w:rsidR="003C2DD8" w:rsidRDefault="00000000">
      <w:pPr>
        <w:pStyle w:val="CSILevel4"/>
        <w:keepLines/>
      </w:pPr>
      <w:r>
        <w:t>Door Width for Accessible Compartments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 32 inches (813 mm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36</w:t>
      </w:r>
      <w:proofErr w:type="gramEnd"/>
      <w:r>
        <w:rPr>
          <w:b/>
          <w:bCs/>
          <w:u w:val="single" w:color="000000"/>
        </w:rPr>
        <w:t xml:space="preserve"> inches (914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inches (_____ mm)&gt;&gt;&lt;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,</w:t>
      </w:r>
      <w:proofErr w:type="gramEnd"/>
      <w:r>
        <w:rPr>
          <w:b/>
          <w:bCs/>
          <w:u w:val="single" w:color="000000"/>
        </w:rPr>
        <w:t xml:space="preserve"> </w:t>
      </w:r>
      <w:proofErr w:type="spellStart"/>
      <w:proofErr w:type="gramStart"/>
      <w:r>
        <w:rPr>
          <w:b/>
          <w:bCs/>
          <w:u w:val="single" w:color="000000"/>
        </w:rPr>
        <w:t>outswinging</w:t>
      </w:r>
      <w:proofErr w:type="spellEnd"/>
      <w:r>
        <w:rPr>
          <w:b/>
          <w:bCs/>
        </w:rPr>
        <w:t>;  ,</w:t>
      </w:r>
      <w:proofErr w:type="gramEnd"/>
      <w:r>
        <w:rPr>
          <w:b/>
          <w:bCs/>
        </w:rPr>
        <w:t xml:space="preserve"> _____;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  <w:r>
        <w:t>.</w:t>
      </w:r>
    </w:p>
    <w:p w14:paraId="67939685" w14:textId="77777777" w:rsidR="003C2DD8" w:rsidRDefault="00000000">
      <w:pPr>
        <w:pStyle w:val="CSILevel3"/>
        <w:keepLines/>
      </w:pPr>
      <w:r>
        <w:t>Pilasters:</w:t>
      </w:r>
    </w:p>
    <w:p w14:paraId="24024A47" w14:textId="77777777" w:rsidR="003C2DD8" w:rsidRDefault="00000000">
      <w:pPr>
        <w:pStyle w:val="CSILevel4"/>
        <w:keepLines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inch (25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06E85718" w14:textId="77777777" w:rsidR="003C2DD8" w:rsidRDefault="00000000">
      <w:pPr>
        <w:pStyle w:val="CSILevel3"/>
        <w:keepLines/>
      </w:pPr>
      <w:r>
        <w:t>Screens</w:t>
      </w:r>
      <w:proofErr w:type="gramStart"/>
      <w:r>
        <w:t>:  Same</w:t>
      </w:r>
      <w:proofErr w:type="gramEnd"/>
      <w:r>
        <w:t xml:space="preserve"> material and finish as doors.</w:t>
      </w:r>
    </w:p>
    <w:p w14:paraId="1A61EA45" w14:textId="77777777" w:rsidR="003C2DD8" w:rsidRDefault="00000000">
      <w:pPr>
        <w:pStyle w:val="CSILevel4"/>
        <w:keepLines/>
      </w:pPr>
      <w:r>
        <w:t>Mounting Type</w:t>
      </w:r>
      <w:proofErr w:type="gramStart"/>
      <w:r>
        <w:t>:  ​</w:t>
      </w:r>
      <w:proofErr w:type="gramEnd"/>
      <w:r>
        <w:rPr>
          <w:b/>
          <w:bCs/>
        </w:rPr>
        <w:t xml:space="preserve">&lt;&lt; Floor </w:t>
      </w:r>
      <w:proofErr w:type="gramStart"/>
      <w:r>
        <w:rPr>
          <w:b/>
          <w:bCs/>
        </w:rPr>
        <w:t>mounted;  Floor</w:t>
      </w:r>
      <w:proofErr w:type="gramEnd"/>
      <w:r>
        <w:rPr>
          <w:b/>
          <w:bCs/>
        </w:rPr>
        <w:t xml:space="preserve"> to ceiling post </w:t>
      </w:r>
      <w:proofErr w:type="gramStart"/>
      <w:r>
        <w:rPr>
          <w:b/>
          <w:bCs/>
        </w:rPr>
        <w:t>mounted;  Wall</w:t>
      </w:r>
      <w:proofErr w:type="gramEnd"/>
      <w:r>
        <w:rPr>
          <w:b/>
          <w:bCs/>
        </w:rPr>
        <w:t xml:space="preserve"> mounted;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​.</w:t>
      </w:r>
    </w:p>
    <w:p w14:paraId="39651589" w14:textId="77777777" w:rsidR="003C2DD8" w:rsidRDefault="00000000">
      <w:pPr>
        <w:pStyle w:val="CSILevel4"/>
        <w:keepLines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 inch (25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75F7F2A5" w14:textId="77777777" w:rsidR="003C2DD8" w:rsidRDefault="00000000">
      <w:pPr>
        <w:pStyle w:val="CSILevel4"/>
        <w:keepLines/>
      </w:pPr>
      <w:r>
        <w:t>Depth</w:t>
      </w:r>
      <w:proofErr w:type="gramStart"/>
      <w:r>
        <w:t>:  ​</w:t>
      </w:r>
      <w:proofErr w:type="gramEnd"/>
      <w:r>
        <w:rPr>
          <w:b/>
          <w:bCs/>
        </w:rPr>
        <w:t>&lt;&lt; 18 inches (457 mm</w:t>
      </w:r>
      <w:proofErr w:type="gramStart"/>
      <w:r>
        <w:rPr>
          <w:b/>
          <w:bCs/>
        </w:rPr>
        <w:t>);  24</w:t>
      </w:r>
      <w:proofErr w:type="gramEnd"/>
      <w:r>
        <w:rPr>
          <w:b/>
          <w:bCs/>
        </w:rPr>
        <w:t xml:space="preserve"> inches (610 mm</w:t>
      </w:r>
      <w:proofErr w:type="gramStart"/>
      <w:r>
        <w:rPr>
          <w:b/>
          <w:bCs/>
        </w:rPr>
        <w:t>);  46</w:t>
      </w:r>
      <w:proofErr w:type="gramEnd"/>
      <w:r>
        <w:rPr>
          <w:b/>
          <w:bCs/>
        </w:rPr>
        <w:t xml:space="preserve"> inches (1168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mm)</w:t>
      </w:r>
      <w:r>
        <w:rPr>
          <w:b/>
          <w:bCs/>
        </w:rPr>
        <w:t>&gt;&gt;</w:t>
      </w:r>
      <w:r>
        <w:t>​.</w:t>
      </w:r>
    </w:p>
    <w:p w14:paraId="4424A7E4" w14:textId="77777777" w:rsidR="003C2DD8" w:rsidRDefault="00000000">
      <w:pPr>
        <w:pStyle w:val="CSILevel4"/>
        <w:keepLines/>
      </w:pPr>
      <w:r>
        <w:t>Height</w:t>
      </w:r>
      <w:proofErr w:type="gramStart"/>
      <w:r>
        <w:t>:  ​</w:t>
      </w:r>
      <w:proofErr w:type="gramEnd"/>
      <w:r>
        <w:rPr>
          <w:b/>
          <w:bCs/>
        </w:rPr>
        <w:t>&lt;&lt; 48 inches (1219 mm</w:t>
      </w:r>
      <w:proofErr w:type="gramStart"/>
      <w:r>
        <w:rPr>
          <w:b/>
          <w:bCs/>
        </w:rPr>
        <w:t>);  55</w:t>
      </w:r>
      <w:proofErr w:type="gramEnd"/>
      <w:r>
        <w:rPr>
          <w:b/>
          <w:bCs/>
        </w:rPr>
        <w:t xml:space="preserve"> inches (1397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inches (_____ mm)</w:t>
      </w:r>
      <w:r>
        <w:rPr>
          <w:b/>
          <w:bCs/>
        </w:rPr>
        <w:t>&gt;&gt;</w:t>
      </w:r>
      <w:r>
        <w:t>​.</w:t>
      </w:r>
    </w:p>
    <w:p w14:paraId="4D49AAB9" w14:textId="77777777" w:rsidR="003C2DD8" w:rsidRDefault="00000000">
      <w:pPr>
        <w:pStyle w:val="CSILevel2"/>
        <w:keepNext/>
        <w:keepLines/>
      </w:pPr>
      <w:r>
        <w:t>Hardware</w:t>
      </w:r>
    </w:p>
    <w:p w14:paraId="1E274D55" w14:textId="77777777" w:rsidR="003C2DD8" w:rsidRDefault="00000000">
      <w:pPr>
        <w:pStyle w:val="CSILevel3"/>
        <w:keepLines/>
      </w:pPr>
      <w:r>
        <w:t xml:space="preserve">Hardware for Stainless Steel Compartments:   Chrome-plated zinc </w:t>
      </w:r>
      <w:proofErr w:type="gramStart"/>
      <w:r>
        <w:t>die</w:t>
      </w:r>
      <w:proofErr w:type="gramEnd"/>
      <w:r>
        <w:t xml:space="preserve"> castings, unless specified otherwise.</w:t>
      </w:r>
    </w:p>
    <w:p w14:paraId="64CE6C5A" w14:textId="77777777" w:rsidR="003C2DD8" w:rsidRDefault="00000000">
      <w:pPr>
        <w:pStyle w:val="CSILevel4"/>
        <w:keepLines/>
      </w:pPr>
      <w:r>
        <w:t>Door Latches</w:t>
      </w:r>
      <w:proofErr w:type="gramStart"/>
      <w:r>
        <w:t>:  Concealed</w:t>
      </w:r>
      <w:proofErr w:type="gramEnd"/>
      <w:r>
        <w:t xml:space="preserve">, with turn slot for emergency access from exterior; provide </w:t>
      </w:r>
      <w:proofErr w:type="spellStart"/>
      <w:r>
        <w:t>thumbturn</w:t>
      </w:r>
      <w:proofErr w:type="spellEnd"/>
      <w:r>
        <w:t xml:space="preserve"> lever for barrier-free doors.</w:t>
      </w:r>
    </w:p>
    <w:p w14:paraId="5E1F948E" w14:textId="77777777" w:rsidR="003C2DD8" w:rsidRDefault="00000000">
      <w:pPr>
        <w:pStyle w:val="CSILevel4"/>
        <w:keepLines/>
      </w:pPr>
      <w:r>
        <w:t>Indicator Latches:  Manufacturer's standard ​​</w:t>
      </w:r>
      <w:r>
        <w:rPr>
          <w:b/>
          <w:bCs/>
        </w:rPr>
        <w:t xml:space="preserve">&lt;&lt; brushed </w:t>
      </w:r>
      <w:proofErr w:type="gramStart"/>
      <w:r>
        <w:rPr>
          <w:b/>
          <w:bCs/>
        </w:rPr>
        <w:t>nickel;  matte</w:t>
      </w:r>
      <w:proofErr w:type="gramEnd"/>
      <w:r>
        <w:rPr>
          <w:b/>
          <w:bCs/>
        </w:rPr>
        <w:t xml:space="preserve"> black;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 xml:space="preserve">​​ </w:t>
      </w:r>
      <w:proofErr w:type="spellStart"/>
      <w:r>
        <w:t>zamac</w:t>
      </w:r>
      <w:proofErr w:type="spellEnd"/>
      <w:r>
        <w:t>, shows red in view window when door latch in locked position, shows green when door latch in unlocked position.</w:t>
      </w:r>
    </w:p>
    <w:p w14:paraId="7C92FFF2" w14:textId="77777777" w:rsidR="003C2DD8" w:rsidRDefault="00000000">
      <w:pPr>
        <w:pStyle w:val="CSILevel4"/>
        <w:keepLines/>
      </w:pPr>
      <w:r>
        <w:lastRenderedPageBreak/>
        <w:t>Hinges</w:t>
      </w:r>
      <w:proofErr w:type="gramStart"/>
      <w:r>
        <w:t>:  Gravity</w:t>
      </w:r>
      <w:proofErr w:type="gramEnd"/>
      <w:r>
        <w:t xml:space="preserve"> type, adjustable, wraparound style, with threaded top hinge pin and self-lubricating nylon sleeve.</w:t>
      </w:r>
    </w:p>
    <w:p w14:paraId="2E71EA7D" w14:textId="77777777" w:rsidR="003C2DD8" w:rsidRDefault="00000000">
      <w:pPr>
        <w:pStyle w:val="CSILevel4"/>
        <w:keepLines/>
      </w:pPr>
      <w:r>
        <w:t>Coat Hooks</w:t>
      </w:r>
      <w:proofErr w:type="gramStart"/>
      <w:r>
        <w:t>:  Provide</w:t>
      </w:r>
      <w:proofErr w:type="gramEnd"/>
      <w:r>
        <w:t xml:space="preserve"> one per compartment, with rubber bumper.</w:t>
      </w:r>
    </w:p>
    <w:p w14:paraId="633D95C0" w14:textId="77777777" w:rsidR="003C2DD8" w:rsidRDefault="00000000">
      <w:pPr>
        <w:pStyle w:val="CSILevel4"/>
        <w:keepLines/>
      </w:pPr>
      <w:r>
        <w:t>Door Pulls</w:t>
      </w:r>
      <w:proofErr w:type="gramStart"/>
      <w:r>
        <w:t>:  Provide</w:t>
      </w:r>
      <w:proofErr w:type="gramEnd"/>
      <w:r>
        <w:t xml:space="preserve"> one for each </w:t>
      </w:r>
      <w:proofErr w:type="spellStart"/>
      <w:r>
        <w:t>outswinging</w:t>
      </w:r>
      <w:proofErr w:type="spellEnd"/>
      <w:r>
        <w:t xml:space="preserve"> door and each </w:t>
      </w:r>
      <w:proofErr w:type="spellStart"/>
      <w:r>
        <w:t>inswinging</w:t>
      </w:r>
      <w:proofErr w:type="spellEnd"/>
      <w:r>
        <w:t xml:space="preserve"> accessible compartment door.</w:t>
      </w:r>
    </w:p>
    <w:p w14:paraId="4CA6C682" w14:textId="77777777" w:rsidR="003C2DD8" w:rsidRDefault="00000000">
      <w:pPr>
        <w:pStyle w:val="CSILevel4"/>
        <w:keepLines/>
      </w:pPr>
      <w:r>
        <w:t>Strikes and Keepers</w:t>
      </w:r>
      <w:proofErr w:type="gramStart"/>
      <w:r>
        <w:t>:  Mounted</w:t>
      </w:r>
      <w:proofErr w:type="gramEnd"/>
      <w:r>
        <w:t xml:space="preserve"> on pilaster in alignment with door latch; include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3/4-inch (19 mm)</w:t>
      </w:r>
      <w:r>
        <w:rPr>
          <w:b/>
          <w:bCs/>
        </w:rPr>
        <w:t>&gt;&gt;</w:t>
      </w:r>
      <w:r>
        <w:t xml:space="preserve"> diameter rubber bumper.</w:t>
      </w:r>
    </w:p>
    <w:p w14:paraId="351A4850" w14:textId="77777777" w:rsidR="003C2DD8" w:rsidRDefault="00000000">
      <w:pPr>
        <w:pStyle w:val="CSILevel3"/>
        <w:keepLines/>
      </w:pPr>
      <w:r>
        <w:t>Hardware for Powder Coated Compartments</w:t>
      </w:r>
      <w:proofErr w:type="gramStart"/>
      <w:r>
        <w:t>:  Chrome</w:t>
      </w:r>
      <w:proofErr w:type="gramEnd"/>
      <w:r>
        <w:t xml:space="preserve">-plated zinc </w:t>
      </w:r>
      <w:proofErr w:type="gramStart"/>
      <w:r>
        <w:t>die</w:t>
      </w:r>
      <w:proofErr w:type="gramEnd"/>
      <w:r>
        <w:t xml:space="preserve"> castings, unless specified otherwise.</w:t>
      </w:r>
    </w:p>
    <w:p w14:paraId="4C54EBCB" w14:textId="77777777" w:rsidR="003C2DD8" w:rsidRDefault="00000000">
      <w:pPr>
        <w:pStyle w:val="CSILevel4"/>
        <w:keepLines/>
      </w:pPr>
      <w:r>
        <w:t>Door Latches</w:t>
      </w:r>
      <w:proofErr w:type="gramStart"/>
      <w:r>
        <w:t>:  Concealed</w:t>
      </w:r>
      <w:proofErr w:type="gramEnd"/>
      <w:r>
        <w:t xml:space="preserve">, with turn slot for emergency access from exterior; provide </w:t>
      </w:r>
      <w:proofErr w:type="spellStart"/>
      <w:r>
        <w:t>thumbturn</w:t>
      </w:r>
      <w:proofErr w:type="spellEnd"/>
      <w:r>
        <w:t xml:space="preserve"> lever for barrier-free doors.</w:t>
      </w:r>
    </w:p>
    <w:p w14:paraId="70E6B691" w14:textId="77777777" w:rsidR="003C2DD8" w:rsidRDefault="00000000">
      <w:pPr>
        <w:pStyle w:val="CSILevel4"/>
        <w:keepLines/>
      </w:pPr>
      <w:r>
        <w:t>Indicator Latches:  Manufacturer's standard ​</w:t>
      </w:r>
      <w:r>
        <w:rPr>
          <w:b/>
          <w:bCs/>
        </w:rPr>
        <w:t xml:space="preserve">&lt;&lt; brushed </w:t>
      </w:r>
      <w:proofErr w:type="gramStart"/>
      <w:r>
        <w:rPr>
          <w:b/>
          <w:bCs/>
        </w:rPr>
        <w:t>nickel;  matte</w:t>
      </w:r>
      <w:proofErr w:type="gramEnd"/>
      <w:r>
        <w:rPr>
          <w:b/>
          <w:bCs/>
        </w:rPr>
        <w:t xml:space="preserve"> black;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 xml:space="preserve">​ </w:t>
      </w:r>
      <w:proofErr w:type="spellStart"/>
      <w:r>
        <w:t>zamac</w:t>
      </w:r>
      <w:proofErr w:type="spellEnd"/>
      <w:r>
        <w:t>, shows red in view window when door latch in locked position, shows green when door latch in unlocked position.</w:t>
      </w:r>
    </w:p>
    <w:p w14:paraId="5DF6C120" w14:textId="77777777" w:rsidR="003C2DD8" w:rsidRDefault="00000000">
      <w:pPr>
        <w:pStyle w:val="CSILevel4"/>
        <w:keepLines/>
      </w:pPr>
      <w:r>
        <w:t>Hinges</w:t>
      </w:r>
      <w:proofErr w:type="gramStart"/>
      <w:r>
        <w:t>:  Gravity</w:t>
      </w:r>
      <w:proofErr w:type="gramEnd"/>
      <w:r>
        <w:t xml:space="preserve"> type, adjustable, concealed, with threaded top hinge pin and self-lubricating nylon sleeve.</w:t>
      </w:r>
    </w:p>
    <w:p w14:paraId="5E5BCA8E" w14:textId="77777777" w:rsidR="003C2DD8" w:rsidRDefault="00000000">
      <w:pPr>
        <w:pStyle w:val="CSILevel4"/>
        <w:keepLines/>
      </w:pPr>
      <w:r>
        <w:t>Coat Hooks</w:t>
      </w:r>
      <w:proofErr w:type="gramStart"/>
      <w:r>
        <w:t>:  Provide</w:t>
      </w:r>
      <w:proofErr w:type="gramEnd"/>
      <w:r>
        <w:t xml:space="preserve"> one per compartment, with rubber bumper.</w:t>
      </w:r>
    </w:p>
    <w:p w14:paraId="027692F0" w14:textId="77777777" w:rsidR="003C2DD8" w:rsidRDefault="00000000">
      <w:pPr>
        <w:pStyle w:val="CSILevel4"/>
        <w:keepLines/>
      </w:pPr>
      <w:r>
        <w:t>Door Pulls</w:t>
      </w:r>
      <w:proofErr w:type="gramStart"/>
      <w:r>
        <w:t>:  Provide</w:t>
      </w:r>
      <w:proofErr w:type="gramEnd"/>
      <w:r>
        <w:t xml:space="preserve"> one for each </w:t>
      </w:r>
      <w:proofErr w:type="spellStart"/>
      <w:r>
        <w:t>outswinging</w:t>
      </w:r>
      <w:proofErr w:type="spellEnd"/>
      <w:r>
        <w:t xml:space="preserve"> door and each </w:t>
      </w:r>
      <w:proofErr w:type="spellStart"/>
      <w:r>
        <w:t>inswinging</w:t>
      </w:r>
      <w:proofErr w:type="spellEnd"/>
      <w:r>
        <w:t xml:space="preserve"> accessible compartment door.</w:t>
      </w:r>
    </w:p>
    <w:p w14:paraId="19EFC380" w14:textId="77777777" w:rsidR="003C2DD8" w:rsidRDefault="00000000">
      <w:pPr>
        <w:pStyle w:val="CSILevel4"/>
        <w:keepLines/>
      </w:pPr>
      <w:r>
        <w:t>Strikes and Keepers</w:t>
      </w:r>
      <w:proofErr w:type="gramStart"/>
      <w:r>
        <w:t>:  Mounted</w:t>
      </w:r>
      <w:proofErr w:type="gramEnd"/>
      <w:r>
        <w:t xml:space="preserve"> on pilaster in alignment with door latch; include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3/4-inch (19 mm)</w:t>
      </w:r>
      <w:r>
        <w:rPr>
          <w:b/>
          <w:bCs/>
        </w:rPr>
        <w:t>&gt;&gt;</w:t>
      </w:r>
      <w:r>
        <w:t xml:space="preserve"> diameter rubber bumper.</w:t>
      </w:r>
    </w:p>
    <w:p w14:paraId="1E2BD5D4" w14:textId="77777777" w:rsidR="003C2DD8" w:rsidRDefault="00000000">
      <w:pPr>
        <w:pStyle w:val="CSILevel3"/>
        <w:keepLines/>
      </w:pPr>
      <w:r>
        <w:t>Hardware for Phenolic Compartments</w:t>
      </w:r>
      <w:proofErr w:type="gramStart"/>
      <w:r>
        <w:t>:  Stainless</w:t>
      </w:r>
      <w:proofErr w:type="gramEnd"/>
      <w:r>
        <w:t xml:space="preserve"> steel, with No.4 brushed </w:t>
      </w:r>
      <w:proofErr w:type="gramStart"/>
      <w:r>
        <w:t>finish;</w:t>
      </w:r>
      <w:proofErr w:type="gramEnd"/>
      <w:r>
        <w:t xml:space="preserve"> unless specified otherwise.</w:t>
      </w:r>
    </w:p>
    <w:p w14:paraId="12B6E5B5" w14:textId="77777777" w:rsidR="003C2DD8" w:rsidRDefault="00000000">
      <w:pPr>
        <w:pStyle w:val="CSILevel4"/>
        <w:keepLines/>
      </w:pPr>
      <w:r>
        <w:t xml:space="preserve">Indicator Latches:  Manufacturer's </w:t>
      </w:r>
      <w:proofErr w:type="gramStart"/>
      <w:r>
        <w:t>standard  brushed</w:t>
      </w:r>
      <w:proofErr w:type="gramEnd"/>
      <w:r>
        <w:t xml:space="preserve"> nickel </w:t>
      </w:r>
      <w:proofErr w:type="spellStart"/>
      <w:r>
        <w:t>zamac</w:t>
      </w:r>
      <w:proofErr w:type="spellEnd"/>
      <w:r>
        <w:t>, shows red in view window when door latch in locked position, shows green when door latch in unlocked position.</w:t>
      </w:r>
    </w:p>
    <w:p w14:paraId="0D97135E" w14:textId="77777777" w:rsidR="003C2DD8" w:rsidRDefault="00000000">
      <w:pPr>
        <w:pStyle w:val="CSILevel4"/>
        <w:keepLines/>
      </w:pPr>
      <w:r>
        <w:t>Hinges</w:t>
      </w:r>
      <w:proofErr w:type="gramStart"/>
      <w:r>
        <w:t>:  Adjustable</w:t>
      </w:r>
      <w:proofErr w:type="gramEnd"/>
      <w:r>
        <w:t>, self-closing option, surface mounted.</w:t>
      </w:r>
    </w:p>
    <w:p w14:paraId="77CEC2FB" w14:textId="77777777" w:rsidR="003C2DD8" w:rsidRDefault="00000000">
      <w:pPr>
        <w:pStyle w:val="CSILevel4"/>
        <w:keepLines/>
      </w:pPr>
      <w:r>
        <w:t>Coat Hooks</w:t>
      </w:r>
      <w:proofErr w:type="gramStart"/>
      <w:r>
        <w:t>:  Provide</w:t>
      </w:r>
      <w:proofErr w:type="gramEnd"/>
      <w:r>
        <w:t xml:space="preserve"> one per compartment; stamped style on inswing doors; flat style on outswing doors.</w:t>
      </w:r>
    </w:p>
    <w:p w14:paraId="521AFC1C" w14:textId="77777777" w:rsidR="003C2DD8" w:rsidRDefault="00000000">
      <w:pPr>
        <w:pStyle w:val="CSILevel4"/>
        <w:keepLines/>
      </w:pPr>
      <w:r>
        <w:t>Door Pulls</w:t>
      </w:r>
      <w:proofErr w:type="gramStart"/>
      <w:r>
        <w:t>:  Provide</w:t>
      </w:r>
      <w:proofErr w:type="gramEnd"/>
      <w:r>
        <w:t xml:space="preserve"> one for each </w:t>
      </w:r>
      <w:proofErr w:type="spellStart"/>
      <w:r>
        <w:t>outswinging</w:t>
      </w:r>
      <w:proofErr w:type="spellEnd"/>
      <w:r>
        <w:t xml:space="preserve"> door and each </w:t>
      </w:r>
      <w:proofErr w:type="spellStart"/>
      <w:r>
        <w:t>inswinging</w:t>
      </w:r>
      <w:proofErr w:type="spellEnd"/>
      <w:r>
        <w:t xml:space="preserve"> accessible compartment door; manufacturer's standard brushed nickel </w:t>
      </w:r>
      <w:proofErr w:type="spellStart"/>
      <w:r>
        <w:t>zamac</w:t>
      </w:r>
      <w:proofErr w:type="spellEnd"/>
      <w:r>
        <w:t>.</w:t>
      </w:r>
    </w:p>
    <w:p w14:paraId="7046B1C9" w14:textId="77777777" w:rsidR="003C2DD8" w:rsidRDefault="00000000">
      <w:pPr>
        <w:pStyle w:val="CSILevel4"/>
        <w:keepLines/>
      </w:pPr>
      <w:r>
        <w:t>Wall Connections:  ​</w:t>
      </w:r>
      <w:r>
        <w:rPr>
          <w:b/>
          <w:bCs/>
        </w:rPr>
        <w:t xml:space="preserve">&lt;&lt; Continuous </w:t>
      </w:r>
      <w:proofErr w:type="gramStart"/>
      <w:r>
        <w:rPr>
          <w:b/>
          <w:bCs/>
        </w:rPr>
        <w:t>channels;  Stirrup</w:t>
      </w:r>
      <w:proofErr w:type="gramEnd"/>
      <w:r>
        <w:rPr>
          <w:b/>
          <w:bCs/>
        </w:rPr>
        <w:t xml:space="preserve"> brackets;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​.</w:t>
      </w:r>
    </w:p>
    <w:p w14:paraId="631F5046" w14:textId="77777777" w:rsidR="003C2DD8" w:rsidRDefault="00000000">
      <w:pPr>
        <w:pStyle w:val="CSILevel4"/>
        <w:keepLines/>
      </w:pPr>
      <w:r>
        <w:t>Ceiling Support Studs</w:t>
      </w:r>
      <w:proofErr w:type="gramStart"/>
      <w:r>
        <w:t>:  Manufacturer's</w:t>
      </w:r>
      <w:proofErr w:type="gramEnd"/>
      <w:r>
        <w:t xml:space="preserve"> standard hanging studs with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4-inch (102 mm)</w:t>
      </w:r>
      <w:r>
        <w:rPr>
          <w:b/>
          <w:bCs/>
        </w:rPr>
        <w:t>&gt;&gt;</w:t>
      </w:r>
      <w:r>
        <w:t xml:space="preserve"> stainless steel sleeve shoe.</w:t>
      </w:r>
    </w:p>
    <w:p w14:paraId="435768C4" w14:textId="77777777" w:rsidR="003C2DD8" w:rsidRDefault="00000000">
      <w:pPr>
        <w:pStyle w:val="CSILevel3"/>
        <w:keepLines/>
      </w:pPr>
      <w:r>
        <w:t>Hardware for Phenolic Compartments</w:t>
      </w:r>
      <w:proofErr w:type="gramStart"/>
      <w:r>
        <w:t>:  Stainless</w:t>
      </w:r>
      <w:proofErr w:type="gramEnd"/>
      <w:r>
        <w:t xml:space="preserve"> steel, matte black </w:t>
      </w:r>
      <w:proofErr w:type="gramStart"/>
      <w:r>
        <w:t>finish;</w:t>
      </w:r>
      <w:proofErr w:type="gramEnd"/>
      <w:r>
        <w:t xml:space="preserve"> unless specified otherwise.</w:t>
      </w:r>
    </w:p>
    <w:p w14:paraId="0B5B1128" w14:textId="77777777" w:rsidR="003C2DD8" w:rsidRDefault="00000000">
      <w:pPr>
        <w:pStyle w:val="CSILevel4"/>
        <w:keepLines/>
      </w:pPr>
      <w:r>
        <w:t xml:space="preserve">Indicator Latches:  Manufacturer's </w:t>
      </w:r>
      <w:proofErr w:type="gramStart"/>
      <w:r>
        <w:t>standard  matte</w:t>
      </w:r>
      <w:proofErr w:type="gramEnd"/>
      <w:r>
        <w:t xml:space="preserve"> black </w:t>
      </w:r>
      <w:proofErr w:type="spellStart"/>
      <w:r>
        <w:t>zamac</w:t>
      </w:r>
      <w:proofErr w:type="spellEnd"/>
      <w:r>
        <w:t>, shows red in view window when door latch in locked position, shows green when door latch in unlocked position.</w:t>
      </w:r>
    </w:p>
    <w:p w14:paraId="3FADD8DD" w14:textId="77777777" w:rsidR="003C2DD8" w:rsidRDefault="00000000">
      <w:pPr>
        <w:pStyle w:val="CSILevel4"/>
        <w:keepLines/>
      </w:pPr>
      <w:r>
        <w:t>Hinges</w:t>
      </w:r>
      <w:proofErr w:type="gramStart"/>
      <w:r>
        <w:t>:  Adjustable</w:t>
      </w:r>
      <w:proofErr w:type="gramEnd"/>
      <w:r>
        <w:t>, self-closing option, surface mounted.</w:t>
      </w:r>
    </w:p>
    <w:p w14:paraId="0B656C02" w14:textId="77777777" w:rsidR="003C2DD8" w:rsidRDefault="00000000">
      <w:pPr>
        <w:pStyle w:val="CSILevel4"/>
        <w:keepLines/>
      </w:pPr>
      <w:r>
        <w:t>Coat Hooks</w:t>
      </w:r>
      <w:proofErr w:type="gramStart"/>
      <w:r>
        <w:t>:  Provide</w:t>
      </w:r>
      <w:proofErr w:type="gramEnd"/>
      <w:r>
        <w:t xml:space="preserve"> one per compartment; stamped style on inswing doors; flat style with no.4 brushed finish on outswing doors.</w:t>
      </w:r>
    </w:p>
    <w:p w14:paraId="4CED3469" w14:textId="77777777" w:rsidR="003C2DD8" w:rsidRDefault="00000000">
      <w:pPr>
        <w:pStyle w:val="CSILevel4"/>
        <w:keepLines/>
      </w:pPr>
      <w:r>
        <w:t>Door Pulls</w:t>
      </w:r>
      <w:proofErr w:type="gramStart"/>
      <w:r>
        <w:t>:  Provide</w:t>
      </w:r>
      <w:proofErr w:type="gramEnd"/>
      <w:r>
        <w:t xml:space="preserve"> one for each </w:t>
      </w:r>
      <w:proofErr w:type="spellStart"/>
      <w:r>
        <w:t>outswinging</w:t>
      </w:r>
      <w:proofErr w:type="spellEnd"/>
      <w:r>
        <w:t xml:space="preserve"> door, manufacturer's standard matte black </w:t>
      </w:r>
      <w:proofErr w:type="spellStart"/>
      <w:r>
        <w:t>zamac</w:t>
      </w:r>
      <w:proofErr w:type="spellEnd"/>
      <w:r>
        <w:t>.</w:t>
      </w:r>
    </w:p>
    <w:p w14:paraId="43007603" w14:textId="77777777" w:rsidR="003C2DD8" w:rsidRDefault="00000000">
      <w:pPr>
        <w:pStyle w:val="CSILevel4"/>
        <w:keepLines/>
      </w:pPr>
      <w:r>
        <w:t>Wall Connections:  ​</w:t>
      </w:r>
      <w:r>
        <w:rPr>
          <w:b/>
          <w:bCs/>
        </w:rPr>
        <w:t xml:space="preserve">&lt;&lt; Continuous </w:t>
      </w:r>
      <w:proofErr w:type="gramStart"/>
      <w:r>
        <w:rPr>
          <w:b/>
          <w:bCs/>
        </w:rPr>
        <w:t>channels;  Stirrup</w:t>
      </w:r>
      <w:proofErr w:type="gramEnd"/>
      <w:r>
        <w:rPr>
          <w:b/>
          <w:bCs/>
        </w:rPr>
        <w:t xml:space="preserve"> brackets;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​.</w:t>
      </w:r>
    </w:p>
    <w:p w14:paraId="03BC3114" w14:textId="77777777" w:rsidR="003C2DD8" w:rsidRDefault="00000000">
      <w:pPr>
        <w:pStyle w:val="CSILevel4"/>
        <w:keepLines/>
      </w:pPr>
      <w:r>
        <w:t>Ceiling Support Studs</w:t>
      </w:r>
      <w:proofErr w:type="gramStart"/>
      <w:r>
        <w:t>:  Manufacturer's</w:t>
      </w:r>
      <w:proofErr w:type="gramEnd"/>
      <w:r>
        <w:t xml:space="preserve"> standard hanging studs with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4-inch (102 mm)</w:t>
      </w:r>
      <w:r>
        <w:rPr>
          <w:b/>
          <w:bCs/>
        </w:rPr>
        <w:t>&gt;&gt;</w:t>
      </w:r>
      <w:r>
        <w:t xml:space="preserve"> stainless steel sleeve shoe.</w:t>
      </w:r>
    </w:p>
    <w:p w14:paraId="65B37387" w14:textId="77777777" w:rsidR="003C2DD8" w:rsidRDefault="00000000">
      <w:pPr>
        <w:pStyle w:val="CSILevel3"/>
        <w:keepLines/>
      </w:pPr>
      <w:r>
        <w:t>Hardware for Plastic Compartments</w:t>
      </w:r>
      <w:proofErr w:type="gramStart"/>
      <w:r>
        <w:t>:  Stainless</w:t>
      </w:r>
      <w:proofErr w:type="gramEnd"/>
      <w:r>
        <w:t xml:space="preserve"> steel, </w:t>
      </w: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16 gauge</w:t>
      </w:r>
      <w:proofErr w:type="gramEnd"/>
      <w:r>
        <w:rPr>
          <w:b/>
          <w:bCs/>
          <w:u w:val="single" w:color="000000"/>
        </w:rPr>
        <w:t>, 0.0625 inch (1.59 mm)</w:t>
      </w:r>
      <w:r>
        <w:rPr>
          <w:b/>
          <w:bCs/>
        </w:rPr>
        <w:t>&gt;&gt;</w:t>
      </w:r>
      <w:r>
        <w:t>, unless otherwise specified.</w:t>
      </w:r>
    </w:p>
    <w:p w14:paraId="3063E2C7" w14:textId="77777777" w:rsidR="003C2DD8" w:rsidRDefault="00000000">
      <w:pPr>
        <w:pStyle w:val="CSILevel4"/>
        <w:keepLines/>
      </w:pPr>
      <w:r>
        <w:t>Hinges</w:t>
      </w:r>
      <w:proofErr w:type="gramStart"/>
      <w:r>
        <w:t>:  Continuous</w:t>
      </w:r>
      <w:proofErr w:type="gramEnd"/>
      <w:r>
        <w:t xml:space="preserve"> with stainless steel hinge pin.</w:t>
      </w:r>
    </w:p>
    <w:p w14:paraId="02FFB2E1" w14:textId="77777777" w:rsidR="003C2DD8" w:rsidRDefault="00000000">
      <w:pPr>
        <w:pStyle w:val="CSILevel4"/>
        <w:keepLines/>
      </w:pPr>
      <w:r>
        <w:t>Coat Hooks</w:t>
      </w:r>
      <w:proofErr w:type="gramStart"/>
      <w:r>
        <w:t>:  Provide</w:t>
      </w:r>
      <w:proofErr w:type="gramEnd"/>
      <w:r>
        <w:t xml:space="preserve"> one per compartment; zinc die cast combined coat hook and bumper for inswing doors, stainless steel flat coat hook for outswing doors.</w:t>
      </w:r>
    </w:p>
    <w:p w14:paraId="267E1943" w14:textId="77777777" w:rsidR="003C2DD8" w:rsidRDefault="00000000">
      <w:pPr>
        <w:pStyle w:val="CSILevel4"/>
        <w:keepLines/>
      </w:pPr>
      <w:r>
        <w:t>Connections</w:t>
      </w:r>
      <w:proofErr w:type="gramStart"/>
      <w:r>
        <w:t>:  Continuous</w:t>
      </w:r>
      <w:proofErr w:type="gramEnd"/>
      <w:r>
        <w:t xml:space="preserve"> channels.</w:t>
      </w:r>
    </w:p>
    <w:p w14:paraId="4E9BE9AC" w14:textId="77777777" w:rsidR="003C2DD8" w:rsidRDefault="00000000">
      <w:pPr>
        <w:pStyle w:val="CSILevel4"/>
        <w:keepLines/>
      </w:pPr>
      <w:r>
        <w:lastRenderedPageBreak/>
        <w:t xml:space="preserve">Provide strike keeper and </w:t>
      </w:r>
      <w:proofErr w:type="gramStart"/>
      <w:r>
        <w:t>throw</w:t>
      </w:r>
      <w:proofErr w:type="gramEnd"/>
      <w:r>
        <w:t xml:space="preserve"> latch.</w:t>
      </w:r>
    </w:p>
    <w:p w14:paraId="4E603D28" w14:textId="77777777" w:rsidR="003C2DD8" w:rsidRDefault="00000000">
      <w:pPr>
        <w:pStyle w:val="CSILevel3"/>
        <w:keepLines/>
      </w:pPr>
      <w:r>
        <w:t>Hardware for Plastic Compartments:   Clear anodized extruded aluminum, unless otherwise specified.</w:t>
      </w:r>
    </w:p>
    <w:p w14:paraId="5D1700EB" w14:textId="77777777" w:rsidR="003C2DD8" w:rsidRDefault="00000000">
      <w:pPr>
        <w:pStyle w:val="CSILevel4"/>
        <w:keepLines/>
      </w:pPr>
      <w:r>
        <w:t>Hinges</w:t>
      </w:r>
      <w:proofErr w:type="gramStart"/>
      <w:r>
        <w:t>:  Wrap</w:t>
      </w:r>
      <w:proofErr w:type="gramEnd"/>
      <w:r>
        <w:t xml:space="preserve">-around style,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1/8 inch (3.2 mm)</w:t>
      </w:r>
      <w:r>
        <w:rPr>
          <w:b/>
          <w:bCs/>
        </w:rPr>
        <w:t>&gt;&gt;</w:t>
      </w:r>
      <w:r>
        <w:t xml:space="preserve"> thick, adjustable nylon cams on top hinges.</w:t>
      </w:r>
    </w:p>
    <w:p w14:paraId="568B2BF5" w14:textId="77777777" w:rsidR="003C2DD8" w:rsidRDefault="00000000">
      <w:pPr>
        <w:pStyle w:val="CSILevel4"/>
        <w:keepLines/>
      </w:pPr>
      <w:r>
        <w:t>Coat Hooks</w:t>
      </w:r>
      <w:proofErr w:type="gramStart"/>
      <w:r>
        <w:t>:  Provide</w:t>
      </w:r>
      <w:proofErr w:type="gramEnd"/>
      <w:r>
        <w:t xml:space="preserve"> one per compartment; zinc die cast combined coat hook and bumper for inswing doors, stainless steel flat coat hook for outswing doors.</w:t>
      </w:r>
    </w:p>
    <w:p w14:paraId="3422481F" w14:textId="77777777" w:rsidR="003C2DD8" w:rsidRDefault="00000000">
      <w:pPr>
        <w:pStyle w:val="CSILevel4"/>
        <w:keepLines/>
      </w:pPr>
      <w:r>
        <w:t>Connections</w:t>
      </w:r>
      <w:proofErr w:type="gramStart"/>
      <w:r>
        <w:t>:  Three</w:t>
      </w:r>
      <w:proofErr w:type="gramEnd"/>
      <w:r>
        <w:t xml:space="preserve"> brackets at wall connections, continuous channels at panels to pilaster connections.</w:t>
      </w:r>
    </w:p>
    <w:p w14:paraId="2235993E" w14:textId="77777777" w:rsidR="003C2DD8" w:rsidRDefault="00000000">
      <w:pPr>
        <w:pStyle w:val="CSILevel4"/>
        <w:keepLines/>
      </w:pPr>
      <w:r>
        <w:t xml:space="preserve">Provide strike keeper and </w:t>
      </w:r>
      <w:proofErr w:type="gramStart"/>
      <w:r>
        <w:t>throw</w:t>
      </w:r>
      <w:proofErr w:type="gramEnd"/>
      <w:r>
        <w:t xml:space="preserve"> latch.</w:t>
      </w:r>
    </w:p>
    <w:p w14:paraId="7D449A0A" w14:textId="77777777" w:rsidR="003C2DD8" w:rsidRDefault="00000000">
      <w:pPr>
        <w:pStyle w:val="CSILevel3"/>
        <w:keepLines/>
      </w:pPr>
      <w:r>
        <w:t>Pilaster Shoes</w:t>
      </w:r>
      <w:proofErr w:type="gramStart"/>
      <w:r>
        <w:t>:  ​</w:t>
      </w:r>
      <w:proofErr w:type="gramEnd"/>
      <w:r>
        <w:rPr>
          <w:b/>
          <w:bCs/>
        </w:rPr>
        <w:t xml:space="preserve">&lt;&lt; Stainless </w:t>
      </w:r>
      <w:proofErr w:type="gramStart"/>
      <w:r>
        <w:rPr>
          <w:b/>
          <w:bCs/>
        </w:rPr>
        <w:t>steel;  Plastic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​, one-piece design, ​</w:t>
      </w:r>
      <w:r>
        <w:rPr>
          <w:b/>
          <w:bCs/>
        </w:rPr>
        <w:t>&lt;&lt; 3 inches (76 mm</w:t>
      </w:r>
      <w:proofErr w:type="gramStart"/>
      <w:r>
        <w:rPr>
          <w:b/>
          <w:bCs/>
        </w:rPr>
        <w:t>);  </w:t>
      </w:r>
      <w:r>
        <w:rPr>
          <w:b/>
          <w:bCs/>
          <w:u w:val="single" w:color="000000"/>
        </w:rPr>
        <w:t>4</w:t>
      </w:r>
      <w:proofErr w:type="gramEnd"/>
      <w:r>
        <w:rPr>
          <w:b/>
          <w:bCs/>
          <w:u w:val="single" w:color="000000"/>
        </w:rPr>
        <w:t xml:space="preserve"> inches (102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inches (_____ mm)&gt;&gt;</w:t>
      </w:r>
      <w:r>
        <w:t>​ tall, concealing floor fastenings.</w:t>
      </w:r>
    </w:p>
    <w:p w14:paraId="4BD66C84" w14:textId="77777777" w:rsidR="003C2DD8" w:rsidRDefault="00000000">
      <w:pPr>
        <w:pStyle w:val="CSILevel3"/>
        <w:keepLines/>
      </w:pPr>
      <w:r>
        <w:t>Pedestals</w:t>
      </w:r>
      <w:proofErr w:type="gramStart"/>
      <w:r>
        <w:t>:  Stainless</w:t>
      </w:r>
      <w:proofErr w:type="gramEnd"/>
      <w:r>
        <w:t xml:space="preserve"> steel.</w:t>
      </w:r>
    </w:p>
    <w:p w14:paraId="7C0DD998" w14:textId="77777777" w:rsidR="003C2DD8" w:rsidRDefault="00000000">
      <w:pPr>
        <w:pStyle w:val="CSILevel3"/>
        <w:keepLines/>
      </w:pPr>
      <w:r>
        <w:t>Headrails</w:t>
      </w:r>
      <w:proofErr w:type="gramStart"/>
      <w:r>
        <w:t>:  Extruded</w:t>
      </w:r>
      <w:proofErr w:type="gramEnd"/>
      <w:r>
        <w:t xml:space="preserve"> aluminum,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 by 1-1/2 inch (25 by 38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____ </w:t>
      </w:r>
      <w:proofErr w:type="gramStart"/>
      <w:r>
        <w:rPr>
          <w:b/>
          <w:bCs/>
        </w:rPr>
        <w:t>by __</w:t>
      </w:r>
      <w:proofErr w:type="gramEnd"/>
      <w:r>
        <w:rPr>
          <w:b/>
          <w:bCs/>
        </w:rPr>
        <w:t>___ inch (_____ by _____ mm)&gt;&gt;</w:t>
      </w:r>
      <w:r>
        <w:t xml:space="preserve"> size, </w:t>
      </w:r>
      <w:proofErr w:type="gramStart"/>
      <w:r>
        <w:t>with  anti</w:t>
      </w:r>
      <w:proofErr w:type="gramEnd"/>
      <w:r>
        <w:t>-grip profile and cast socket wall brackets.</w:t>
      </w:r>
    </w:p>
    <w:p w14:paraId="3A618DA9" w14:textId="77777777" w:rsidR="003C2DD8" w:rsidRDefault="00000000">
      <w:pPr>
        <w:pStyle w:val="CSILevel3"/>
        <w:keepLines/>
      </w:pPr>
      <w:r>
        <w:t>Brackets</w:t>
      </w:r>
      <w:proofErr w:type="gramStart"/>
      <w:r>
        <w:t>:  ​</w:t>
      </w:r>
      <w:proofErr w:type="gramEnd"/>
      <w:r>
        <w:rPr>
          <w:b/>
          <w:bCs/>
        </w:rPr>
        <w:t xml:space="preserve">&lt;&lt; </w:t>
      </w:r>
      <w:proofErr w:type="gramStart"/>
      <w:r>
        <w:rPr>
          <w:b/>
          <w:bCs/>
        </w:rPr>
        <w:t>Aluminum;  Stainless</w:t>
      </w:r>
      <w:proofErr w:type="gramEnd"/>
      <w:r>
        <w:rPr>
          <w:b/>
          <w:bCs/>
        </w:rPr>
        <w:t xml:space="preserve"> steel;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​; ​</w:t>
      </w:r>
      <w:r>
        <w:rPr>
          <w:b/>
          <w:bCs/>
        </w:rPr>
        <w:t xml:space="preserve">&lt;&lt; manufacturer's standard </w:t>
      </w:r>
      <w:proofErr w:type="gramStart"/>
      <w:r>
        <w:rPr>
          <w:b/>
          <w:bCs/>
        </w:rPr>
        <w:t>type;  continuous</w:t>
      </w:r>
      <w:proofErr w:type="gramEnd"/>
      <w:r>
        <w:rPr>
          <w:b/>
          <w:bCs/>
        </w:rPr>
        <w:t xml:space="preserve"> type;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​.</w:t>
      </w:r>
    </w:p>
    <w:p w14:paraId="4B846688" w14:textId="77777777" w:rsidR="003C2DD8" w:rsidRDefault="00000000">
      <w:pPr>
        <w:pStyle w:val="CSILevel3"/>
        <w:keepLines/>
      </w:pPr>
      <w:r>
        <w:t>Sightline Fillers</w:t>
      </w:r>
      <w:proofErr w:type="gramStart"/>
      <w:r>
        <w:t>:  ​</w:t>
      </w:r>
      <w:proofErr w:type="gramEnd"/>
      <w:r>
        <w:rPr>
          <w:b/>
          <w:bCs/>
        </w:rPr>
        <w:t xml:space="preserve">&lt;&lt; </w:t>
      </w:r>
      <w:proofErr w:type="gramStart"/>
      <w:r>
        <w:rPr>
          <w:b/>
          <w:bCs/>
        </w:rPr>
        <w:t>Aluminum;  Stainless</w:t>
      </w:r>
      <w:proofErr w:type="gramEnd"/>
      <w:r>
        <w:rPr>
          <w:b/>
          <w:bCs/>
        </w:rPr>
        <w:t xml:space="preserve"> steel;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>​, eliminates sightline gaps.</w:t>
      </w:r>
    </w:p>
    <w:p w14:paraId="315E5CF4" w14:textId="77777777" w:rsidR="003C2DD8" w:rsidRDefault="00000000">
      <w:pPr>
        <w:pStyle w:val="CSILevel3"/>
        <w:keepLines/>
      </w:pPr>
      <w:r>
        <w:t>Stabilizers</w:t>
      </w:r>
      <w:proofErr w:type="gramStart"/>
      <w:r>
        <w:t>:  For</w:t>
      </w:r>
      <w:proofErr w:type="gramEnd"/>
      <w:r>
        <w:t xml:space="preserve"> ceiling hung partitions, provide manufacturer's standard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3-inch (50 mm)</w:t>
      </w:r>
      <w:r>
        <w:rPr>
          <w:b/>
          <w:bCs/>
        </w:rPr>
        <w:t>&gt;&gt;</w:t>
      </w:r>
      <w:r>
        <w:t xml:space="preserve"> stabilizer.</w:t>
      </w:r>
    </w:p>
    <w:p w14:paraId="0C20C58D" w14:textId="77777777" w:rsidR="003C2DD8" w:rsidRDefault="00000000">
      <w:pPr>
        <w:pStyle w:val="CSILevel3"/>
        <w:keepLines/>
      </w:pPr>
      <w:r>
        <w:t>Fasteners</w:t>
      </w:r>
      <w:proofErr w:type="gramStart"/>
      <w:r>
        <w:t>:  Stainless</w:t>
      </w:r>
      <w:proofErr w:type="gramEnd"/>
      <w:r>
        <w:t xml:space="preserve"> steel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,</w:t>
      </w:r>
      <w:proofErr w:type="gramEnd"/>
      <w:r>
        <w:rPr>
          <w:b/>
          <w:bCs/>
          <w:u w:val="single" w:color="000000"/>
        </w:rPr>
        <w:t xml:space="preserve"> tamper-proof </w:t>
      </w:r>
      <w:proofErr w:type="gramStart"/>
      <w:r>
        <w:rPr>
          <w:b/>
          <w:bCs/>
          <w:u w:val="single" w:color="000000"/>
        </w:rPr>
        <w:t>type</w:t>
      </w:r>
      <w:r>
        <w:rPr>
          <w:b/>
          <w:bCs/>
        </w:rPr>
        <w:t>;   </w:t>
      </w:r>
      <w:proofErr w:type="gramEnd"/>
      <w:r>
        <w:rPr>
          <w:b/>
          <w:bCs/>
        </w:rPr>
        <w:t xml:space="preserve"> _____;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  <w:r>
        <w:t>.</w:t>
      </w:r>
    </w:p>
    <w:p w14:paraId="60475B95" w14:textId="77777777" w:rsidR="003C2DD8" w:rsidRDefault="00000000">
      <w:pPr>
        <w:pStyle w:val="CSILevel4"/>
        <w:keepLines/>
      </w:pPr>
      <w:r>
        <w:t>Use through-bolts and nuts to attach panels and pilasters to brackets.</w:t>
      </w:r>
    </w:p>
    <w:p w14:paraId="2C914729" w14:textId="77777777" w:rsidR="003C2DD8" w:rsidRDefault="00000000">
      <w:pPr>
        <w:pStyle w:val="CSILevel2"/>
        <w:keepNext/>
        <w:keepLines/>
      </w:pPr>
      <w:r>
        <w:t>Materials</w:t>
      </w:r>
    </w:p>
    <w:p w14:paraId="5C63B62D" w14:textId="77777777" w:rsidR="003C2DD8" w:rsidRDefault="00000000">
      <w:pPr>
        <w:pStyle w:val="CSILevel3"/>
        <w:keepLines/>
      </w:pPr>
      <w:r>
        <w:t>Extruded Aluminum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&lt;ASTM B221&gt;&gt;</w:t>
      </w:r>
      <w:r>
        <w:t xml:space="preserve"> and </w:t>
      </w:r>
      <w:r>
        <w:rPr>
          <w:b/>
          <w:bCs/>
        </w:rPr>
        <w:t>&lt;&lt;ASTM B221M&gt;&gt;</w:t>
      </w:r>
      <w:r>
        <w:t xml:space="preserve">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6063 alloy, T6 temper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alloy, _____ temper&gt;&gt;</w:t>
      </w:r>
      <w:r>
        <w:t>.</w:t>
      </w:r>
    </w:p>
    <w:p w14:paraId="7850C4B8" w14:textId="77777777" w:rsidR="003C2DD8" w:rsidRDefault="00000000">
      <w:pPr>
        <w:pStyle w:val="CSILevel3"/>
        <w:keepLines/>
      </w:pPr>
      <w:r>
        <w:t xml:space="preserve">Steel Sheet:  Hot-dip galvannealed steel sheet, </w:t>
      </w:r>
      <w:r>
        <w:rPr>
          <w:b/>
          <w:bCs/>
        </w:rPr>
        <w:t>&lt;&lt;ASTM A653/A653M&gt;&gt;</w:t>
      </w:r>
      <w:r>
        <w:t xml:space="preserve"> Designation SS, Grade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33 (230)</w:t>
      </w:r>
      <w:r>
        <w:rPr>
          <w:b/>
          <w:bCs/>
        </w:rPr>
        <w:t>&gt;&gt;</w:t>
      </w:r>
      <w:r>
        <w:t xml:space="preserve">, with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G90 (Z275)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G</w:t>
      </w:r>
      <w:proofErr w:type="gramEnd"/>
      <w:r>
        <w:rPr>
          <w:b/>
          <w:bCs/>
        </w:rPr>
        <w:t>_____ (Z_____)&gt;&gt;</w:t>
      </w:r>
      <w:r>
        <w:t xml:space="preserve"> coating and manufacturer's standard</w:t>
      </w:r>
      <w:r>
        <w:rPr>
          <w:b/>
          <w:bCs/>
        </w:rPr>
        <w:t>&lt;&lt; anti-</w:t>
      </w:r>
      <w:proofErr w:type="gramStart"/>
      <w:r>
        <w:rPr>
          <w:b/>
          <w:bCs/>
        </w:rPr>
        <w:t>graffiti;   </w:t>
      </w:r>
      <w:proofErr w:type="gramEnd"/>
      <w:r>
        <w:rPr>
          <w:b/>
          <w:bCs/>
        </w:rPr>
        <w:t xml:space="preserve"> _____;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None</w:t>
      </w:r>
      <w:proofErr w:type="gramEnd"/>
      <w:r>
        <w:rPr>
          <w:b/>
          <w:bCs/>
          <w:u w:val="single" w:color="000000"/>
        </w:rPr>
        <w:t xml:space="preserve"> - N/A</w:t>
      </w:r>
      <w:r>
        <w:rPr>
          <w:b/>
          <w:bCs/>
        </w:rPr>
        <w:t>&gt;&gt;</w:t>
      </w:r>
      <w:r>
        <w:t xml:space="preserve"> powder-coat finish.</w:t>
      </w:r>
    </w:p>
    <w:p w14:paraId="4D97C805" w14:textId="77777777" w:rsidR="003C2DD8" w:rsidRDefault="00000000">
      <w:pPr>
        <w:pStyle w:val="CSILevel3"/>
        <w:keepLines/>
      </w:pPr>
      <w:r>
        <w:t>Stainless Steel Sheet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&lt;ASTM A666/A666M&gt;&gt;</w:t>
      </w:r>
      <w:r>
        <w:t>, Type 304.</w:t>
      </w:r>
    </w:p>
    <w:p w14:paraId="52E14759" w14:textId="77777777" w:rsidR="003C2DD8" w:rsidRDefault="00000000">
      <w:pPr>
        <w:pStyle w:val="CSILevel3"/>
        <w:keepLines/>
      </w:pPr>
      <w:r>
        <w:t>Die Cast Zinc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&lt;ASTM B86&gt;&gt;</w:t>
      </w:r>
      <w:r>
        <w:t>.</w:t>
      </w:r>
    </w:p>
    <w:p w14:paraId="277B11E0" w14:textId="77777777" w:rsidR="003C2DD8" w:rsidRDefault="00000000">
      <w:pPr>
        <w:pStyle w:val="CSILevel2"/>
        <w:keepNext/>
        <w:keepLines/>
      </w:pPr>
      <w:r>
        <w:t>Accessories</w:t>
      </w:r>
    </w:p>
    <w:p w14:paraId="37699179" w14:textId="77777777" w:rsidR="003C2DD8" w:rsidRDefault="00000000">
      <w:pPr>
        <w:pStyle w:val="CSILevel3"/>
        <w:keepLines/>
      </w:pPr>
      <w:r>
        <w:t>Toilet Partition Suspension Members</w:t>
      </w:r>
      <w:proofErr w:type="gramStart"/>
      <w:r>
        <w:t>:  See</w:t>
      </w:r>
      <w:proofErr w:type="gramEnd"/>
      <w:r>
        <w:t xml:space="preserve"> Section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051200</w:t>
      </w:r>
      <w:r>
        <w:rPr>
          <w:b/>
          <w:bCs/>
        </w:rPr>
        <w:t>&gt;&gt;</w:t>
      </w:r>
      <w:r>
        <w:t>.</w:t>
      </w:r>
    </w:p>
    <w:p w14:paraId="67FE934A" w14:textId="77777777" w:rsidR="003C2DD8" w:rsidRDefault="00000000">
      <w:pPr>
        <w:pStyle w:val="CSILevel3"/>
        <w:keepLines/>
      </w:pPr>
      <w:r>
        <w:t xml:space="preserve">Wood Blocking and Supports:  See Section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061000</w:t>
      </w:r>
      <w:r>
        <w:rPr>
          <w:b/>
          <w:bCs/>
        </w:rPr>
        <w:t>&gt;&gt;</w:t>
      </w:r>
      <w:r>
        <w:t>.</w:t>
      </w:r>
    </w:p>
    <w:p w14:paraId="2C6570E6" w14:textId="77777777" w:rsidR="003C2DD8" w:rsidRDefault="00000000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4AA8FA6D" w14:textId="77777777" w:rsidR="003C2DD8" w:rsidRDefault="00000000">
      <w:pPr>
        <w:pStyle w:val="CSILevel2"/>
        <w:keepNext/>
        <w:keepLines/>
      </w:pPr>
      <w:r>
        <w:t>Examination</w:t>
      </w:r>
    </w:p>
    <w:p w14:paraId="4F9BFD64" w14:textId="77777777" w:rsidR="003C2DD8" w:rsidRDefault="00000000">
      <w:pPr>
        <w:pStyle w:val="CSILevel3"/>
        <w:keepLines/>
      </w:pPr>
      <w:r>
        <w:t xml:space="preserve">Verify field measurements comply with </w:t>
      </w:r>
      <w:proofErr w:type="gramStart"/>
      <w:r>
        <w:t>manufacturer's</w:t>
      </w:r>
      <w:proofErr w:type="gramEnd"/>
      <w:r>
        <w:t xml:space="preserve"> requirements.</w:t>
      </w:r>
    </w:p>
    <w:p w14:paraId="2E54BE58" w14:textId="77777777" w:rsidR="003C2DD8" w:rsidRDefault="00000000">
      <w:pPr>
        <w:pStyle w:val="CSILevel3"/>
        <w:keepLines/>
      </w:pPr>
      <w:r>
        <w:t>Verify plumbing fixture spacing and locations.</w:t>
      </w:r>
    </w:p>
    <w:p w14:paraId="041707B8" w14:textId="77777777" w:rsidR="003C2DD8" w:rsidRDefault="00000000">
      <w:pPr>
        <w:pStyle w:val="CSILevel3"/>
        <w:keepLines/>
      </w:pPr>
      <w:r>
        <w:t>Verify locations of built-in framing, anchorage, and bracing.</w:t>
      </w:r>
    </w:p>
    <w:p w14:paraId="028FD7D8" w14:textId="77777777" w:rsidR="003C2DD8" w:rsidRDefault="00000000">
      <w:pPr>
        <w:pStyle w:val="CSILevel2"/>
        <w:keepNext/>
        <w:keepLines/>
      </w:pPr>
      <w:r>
        <w:t>Installation</w:t>
      </w:r>
    </w:p>
    <w:p w14:paraId="63581D35" w14:textId="77777777" w:rsidR="003C2DD8" w:rsidRDefault="00000000">
      <w:pPr>
        <w:pStyle w:val="CSILevel3"/>
        <w:keepLines/>
      </w:pPr>
      <w:r>
        <w:t>Install partitions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,</w:t>
      </w:r>
      <w:proofErr w:type="gramEnd"/>
      <w:r>
        <w:rPr>
          <w:b/>
          <w:bCs/>
          <w:u w:val="single" w:color="000000"/>
        </w:rPr>
        <w:t xml:space="preserve"> </w:t>
      </w:r>
      <w:proofErr w:type="gramStart"/>
      <w:r>
        <w:rPr>
          <w:b/>
          <w:bCs/>
          <w:u w:val="single" w:color="000000"/>
        </w:rPr>
        <w:t>screens,</w:t>
      </w:r>
      <w:r>
        <w:rPr>
          <w:b/>
          <w:bCs/>
        </w:rPr>
        <w:t>;</w:t>
      </w:r>
      <w:proofErr w:type="gramEnd"/>
      <w:r>
        <w:rPr>
          <w:b/>
          <w:bCs/>
        </w:rPr>
        <w:t xml:space="preserve">  , ____</w:t>
      </w:r>
      <w:proofErr w:type="gramStart"/>
      <w:r>
        <w:rPr>
          <w:b/>
          <w:bCs/>
        </w:rPr>
        <w:t>_ ,</w:t>
      </w:r>
      <w:proofErr w:type="gramEnd"/>
      <w:r>
        <w:rPr>
          <w:b/>
          <w:bCs/>
        </w:rPr>
        <w:t xml:space="preserve">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  <w:r>
        <w:t xml:space="preserve"> and hardware in accordance with manufacturer's instructions.</w:t>
      </w:r>
    </w:p>
    <w:p w14:paraId="46656CBF" w14:textId="77777777" w:rsidR="003C2DD8" w:rsidRDefault="00000000">
      <w:pPr>
        <w:pStyle w:val="CSILevel3"/>
        <w:keepLines/>
      </w:pPr>
      <w:r>
        <w:t xml:space="preserve">Do not perform field touch-ups of scratched or damaged finishes; </w:t>
      </w:r>
      <w:proofErr w:type="gramStart"/>
      <w:r>
        <w:t>replace</w:t>
      </w:r>
      <w:proofErr w:type="gramEnd"/>
      <w:r>
        <w:t xml:space="preserve"> with new materials.</w:t>
      </w:r>
    </w:p>
    <w:p w14:paraId="3C09BAD9" w14:textId="77777777" w:rsidR="003C2DD8" w:rsidRDefault="00000000">
      <w:pPr>
        <w:pStyle w:val="CSILevel2"/>
        <w:keepNext/>
        <w:keepLines/>
      </w:pPr>
      <w:r>
        <w:t>Tolerances</w:t>
      </w:r>
    </w:p>
    <w:p w14:paraId="5C51DA0B" w14:textId="77777777" w:rsidR="003C2DD8" w:rsidRDefault="00000000">
      <w:pPr>
        <w:pStyle w:val="CSILevel3"/>
        <w:keepLines/>
      </w:pPr>
      <w:r>
        <w:t>Maximum Variation from True Position</w:t>
      </w:r>
      <w:proofErr w:type="gramStart"/>
      <w:r>
        <w:t>:  ​</w:t>
      </w:r>
      <w:proofErr w:type="gramEnd"/>
      <w:r>
        <w:rPr>
          <w:b/>
          <w:bCs/>
        </w:rPr>
        <w:t xml:space="preserve">&lt;&lt; 1/4 inch (6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 (_____ mm)</w:t>
      </w:r>
      <w:r>
        <w:rPr>
          <w:b/>
          <w:bCs/>
        </w:rPr>
        <w:t>&gt;&gt;</w:t>
      </w:r>
      <w:r>
        <w:t>​.</w:t>
      </w:r>
    </w:p>
    <w:p w14:paraId="4B26AF36" w14:textId="77777777" w:rsidR="003C2DD8" w:rsidRDefault="00000000">
      <w:pPr>
        <w:pStyle w:val="CSILevel3"/>
        <w:keepLines/>
      </w:pPr>
      <w:r>
        <w:t>Maximum Variation from Plumb</w:t>
      </w:r>
      <w:proofErr w:type="gramStart"/>
      <w:r>
        <w:t>:  ​</w:t>
      </w:r>
      <w:proofErr w:type="gramEnd"/>
      <w:r>
        <w:rPr>
          <w:b/>
          <w:bCs/>
        </w:rPr>
        <w:t xml:space="preserve">&lt;&lt; 1/8 inch (3 mm); </w:t>
      </w:r>
      <w:proofErr w:type="gramStart"/>
      <w:r>
        <w:rPr>
          <w:b/>
          <w:bCs/>
        </w:rPr>
        <w:t>or  </w:t>
      </w:r>
      <w:r>
        <w:rPr>
          <w:b/>
          <w:bCs/>
          <w:u w:val="single" w:color="000000"/>
        </w:rPr>
        <w:t>_</w:t>
      </w:r>
      <w:proofErr w:type="gramEnd"/>
      <w:r>
        <w:rPr>
          <w:b/>
          <w:bCs/>
          <w:u w:val="single" w:color="000000"/>
        </w:rPr>
        <w:t>____ inch (_____ mm)</w:t>
      </w:r>
      <w:r>
        <w:rPr>
          <w:b/>
          <w:bCs/>
        </w:rPr>
        <w:t>&gt;&gt;</w:t>
      </w:r>
      <w:r>
        <w:t>​.</w:t>
      </w:r>
    </w:p>
    <w:p w14:paraId="261C94F1" w14:textId="77777777" w:rsidR="003C2DD8" w:rsidRDefault="00000000">
      <w:pPr>
        <w:pStyle w:val="CSILevel2"/>
        <w:keepNext/>
        <w:keepLines/>
      </w:pPr>
      <w:r>
        <w:lastRenderedPageBreak/>
        <w:t>Adjusting</w:t>
      </w:r>
    </w:p>
    <w:p w14:paraId="318AB1BA" w14:textId="77777777" w:rsidR="003C2DD8" w:rsidRDefault="00000000">
      <w:pPr>
        <w:pStyle w:val="CSILevel3"/>
        <w:keepLines/>
      </w:pPr>
      <w:r>
        <w:t xml:space="preserve">Adjust and align hardware to uniform clearance at vertical edge of doors, not exceeding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3/16 inch (5 mm)</w:t>
      </w:r>
      <w:r>
        <w:rPr>
          <w:b/>
          <w:bCs/>
        </w:rPr>
        <w:t>&gt;&gt;</w:t>
      </w:r>
      <w:r>
        <w:t>.</w:t>
      </w:r>
    </w:p>
    <w:p w14:paraId="30D0EDAF" w14:textId="77777777" w:rsidR="003C2DD8" w:rsidRDefault="00000000">
      <w:pPr>
        <w:pStyle w:val="CSILevel3"/>
        <w:keepLines/>
      </w:pPr>
      <w:r>
        <w:t>Adjust hinges to position doors in ​</w:t>
      </w:r>
      <w:r>
        <w:rPr>
          <w:b/>
          <w:bCs/>
        </w:rPr>
        <w:t xml:space="preserve">&lt;&lt; partially </w:t>
      </w:r>
      <w:proofErr w:type="gramStart"/>
      <w:r>
        <w:rPr>
          <w:b/>
          <w:bCs/>
        </w:rPr>
        <w:t>open;  fully</w:t>
      </w:r>
      <w:proofErr w:type="gramEnd"/>
      <w:r>
        <w:rPr>
          <w:b/>
          <w:bCs/>
        </w:rPr>
        <w:t xml:space="preserve"> closed;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____&gt;&gt;</w:t>
      </w:r>
      <w:r>
        <w:t xml:space="preserve">​ position when unlatched. Return </w:t>
      </w:r>
      <w:proofErr w:type="spellStart"/>
      <w:r>
        <w:t>outswinging</w:t>
      </w:r>
      <w:proofErr w:type="spellEnd"/>
      <w:r>
        <w:t xml:space="preserve"> doors to closed position.</w:t>
      </w:r>
    </w:p>
    <w:p w14:paraId="5A3B267E" w14:textId="77777777" w:rsidR="003C2DD8" w:rsidRDefault="00000000">
      <w:pPr>
        <w:pStyle w:val="CSILevel3"/>
        <w:keepLines/>
      </w:pPr>
      <w:r>
        <w:t>Adjust adjacent components for consistency of line or plane.</w:t>
      </w:r>
    </w:p>
    <w:p w14:paraId="2A409A66" w14:textId="77777777" w:rsidR="003C2DD8" w:rsidRDefault="00000000">
      <w:pPr>
        <w:pStyle w:val="CSILevel2"/>
        <w:keepNext/>
        <w:keepLines/>
      </w:pPr>
      <w:r>
        <w:t>Cleaning</w:t>
      </w:r>
    </w:p>
    <w:p w14:paraId="0B7000BE" w14:textId="77777777" w:rsidR="003C2DD8" w:rsidRDefault="00000000">
      <w:pPr>
        <w:pStyle w:val="CSILevel3"/>
        <w:keepLines/>
      </w:pPr>
      <w:r>
        <w:t xml:space="preserve">See Section </w:t>
      </w:r>
      <w:r>
        <w:rPr>
          <w:b/>
          <w:bCs/>
        </w:rPr>
        <w:t>&lt;&lt;</w:t>
      </w:r>
      <w:r>
        <w:rPr>
          <w:b/>
          <w:bCs/>
          <w:u w:val="single" w:color="000000"/>
        </w:rPr>
        <w:t xml:space="preserve"> 017000 - Execution and Closeout Requirements</w:t>
      </w:r>
      <w:r>
        <w:rPr>
          <w:b/>
          <w:bCs/>
        </w:rPr>
        <w:t>&gt;&gt;</w:t>
      </w:r>
      <w:r>
        <w:t xml:space="preserve"> for additional requirements.</w:t>
      </w:r>
    </w:p>
    <w:p w14:paraId="62D929A6" w14:textId="77777777" w:rsidR="003C2DD8" w:rsidRDefault="00000000">
      <w:pPr>
        <w:pStyle w:val="CSILevel3"/>
        <w:keepLines/>
      </w:pPr>
      <w:r>
        <w:t>Clean compartment surfaces and hardware in accordance with manufacturer's instructions.</w:t>
      </w:r>
    </w:p>
    <w:p w14:paraId="401FC116" w14:textId="77777777" w:rsidR="003C2DD8" w:rsidRDefault="00000000">
      <w:pPr>
        <w:pStyle w:val="CSILevel2"/>
        <w:keepNext/>
        <w:keepLines/>
      </w:pPr>
      <w:r>
        <w:t>Protection</w:t>
      </w:r>
    </w:p>
    <w:p w14:paraId="1D3F4588" w14:textId="77777777" w:rsidR="003C2DD8" w:rsidRDefault="00000000">
      <w:pPr>
        <w:pStyle w:val="CSILevel3"/>
        <w:keepNext/>
        <w:keepLines/>
      </w:pPr>
      <w:r>
        <w:t>Protect installed compartments from subsequent construction operations.</w:t>
      </w:r>
    </w:p>
    <w:p w14:paraId="1F5B3266" w14:textId="77777777" w:rsidR="003C2DD8" w:rsidRDefault="00000000">
      <w:pPr>
        <w:pStyle w:val="CSILevel0"/>
        <w:keepLines/>
        <w:numPr>
          <w:ilvl w:val="0"/>
          <w:numId w:val="3"/>
        </w:numPr>
        <w:jc w:val="center"/>
      </w:pPr>
      <w:r>
        <w:t>END OF SECTION</w:t>
      </w:r>
    </w:p>
    <w:sectPr w:rsidR="003C2DD8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3B13" w14:textId="77777777" w:rsidR="009809B8" w:rsidRDefault="009809B8">
      <w:pPr>
        <w:spacing w:after="0" w:line="240" w:lineRule="auto"/>
      </w:pPr>
      <w:r>
        <w:separator/>
      </w:r>
    </w:p>
  </w:endnote>
  <w:endnote w:type="continuationSeparator" w:id="0">
    <w:p w14:paraId="1C4AC86C" w14:textId="77777777" w:rsidR="009809B8" w:rsidRDefault="0098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3C2DD8" w14:paraId="310FB1D9" w14:textId="77777777">
      <w:tc>
        <w:tcPr>
          <w:tcW w:w="1650" w:type="pct"/>
          <w:vAlign w:val="center"/>
        </w:tcPr>
        <w:p w14:paraId="69FC7061" w14:textId="77777777" w:rsidR="003C2DD8" w:rsidRDefault="0000000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Zurn Elkay Master Guide Specs </w:t>
          </w:r>
        </w:p>
      </w:tc>
      <w:tc>
        <w:tcPr>
          <w:tcW w:w="1650" w:type="pct"/>
          <w:vAlign w:val="center"/>
        </w:tcPr>
        <w:p w14:paraId="14703AA4" w14:textId="77777777" w:rsidR="003C2DD8" w:rsidRDefault="00000000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102113 -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4A0C1B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308673A8" w14:textId="77777777" w:rsidR="003C2DD8" w:rsidRDefault="00000000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Toilet Compartments - Hadrian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435D" w14:textId="77777777" w:rsidR="009809B8" w:rsidRDefault="009809B8">
      <w:pPr>
        <w:spacing w:after="0" w:line="240" w:lineRule="auto"/>
      </w:pPr>
      <w:r>
        <w:separator/>
      </w:r>
    </w:p>
  </w:footnote>
  <w:footnote w:type="continuationSeparator" w:id="0">
    <w:p w14:paraId="797056FD" w14:textId="77777777" w:rsidR="009809B8" w:rsidRDefault="0098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3C2DD8" w14:paraId="4049DE6C" w14:textId="77777777">
      <w:tc>
        <w:tcPr>
          <w:tcW w:w="1650" w:type="pct"/>
          <w:vAlign w:val="center"/>
        </w:tcPr>
        <w:p w14:paraId="5CAA6AA2" w14:textId="77777777" w:rsidR="003C2DD8" w:rsidRDefault="003C2DD8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10C99EDF" w14:textId="77777777" w:rsidR="003C2DD8" w:rsidRDefault="003C2DD8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21E09892" w14:textId="77777777" w:rsidR="003C2DD8" w:rsidRDefault="003C2DD8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263A"/>
    <w:multiLevelType w:val="hybridMultilevel"/>
    <w:tmpl w:val="DCCE8C9E"/>
    <w:lvl w:ilvl="0" w:tplc="F9524100">
      <w:start w:val="1"/>
      <w:numFmt w:val="decimal"/>
      <w:lvlText w:val="%1."/>
      <w:lvlJc w:val="left"/>
      <w:pPr>
        <w:ind w:left="720" w:hanging="360"/>
      </w:pPr>
    </w:lvl>
    <w:lvl w:ilvl="1" w:tplc="245EADFC">
      <w:start w:val="1"/>
      <w:numFmt w:val="lowerLetter"/>
      <w:lvlText w:val="%2."/>
      <w:lvlJc w:val="left"/>
      <w:pPr>
        <w:ind w:left="1440" w:hanging="360"/>
      </w:pPr>
    </w:lvl>
    <w:lvl w:ilvl="2" w:tplc="2408B6D2">
      <w:start w:val="1"/>
      <w:numFmt w:val="lowerRoman"/>
      <w:lvlText w:val="%3."/>
      <w:lvlJc w:val="right"/>
      <w:pPr>
        <w:ind w:left="2160" w:hanging="180"/>
      </w:pPr>
    </w:lvl>
    <w:lvl w:ilvl="3" w:tplc="356CBA42">
      <w:start w:val="1"/>
      <w:numFmt w:val="decimal"/>
      <w:lvlText w:val="%4."/>
      <w:lvlJc w:val="left"/>
      <w:pPr>
        <w:ind w:left="2880" w:hanging="360"/>
      </w:pPr>
    </w:lvl>
    <w:lvl w:ilvl="4" w:tplc="1638E9EA">
      <w:start w:val="1"/>
      <w:numFmt w:val="lowerLetter"/>
      <w:lvlText w:val="%5."/>
      <w:lvlJc w:val="left"/>
      <w:pPr>
        <w:ind w:left="3600" w:hanging="360"/>
      </w:pPr>
    </w:lvl>
    <w:lvl w:ilvl="5" w:tplc="6B4827FA">
      <w:start w:val="1"/>
      <w:numFmt w:val="lowerRoman"/>
      <w:lvlText w:val="%6."/>
      <w:lvlJc w:val="right"/>
      <w:pPr>
        <w:ind w:left="4320" w:hanging="180"/>
      </w:pPr>
    </w:lvl>
    <w:lvl w:ilvl="6" w:tplc="E9389860">
      <w:start w:val="1"/>
      <w:numFmt w:val="decimal"/>
      <w:lvlText w:val="%7."/>
      <w:lvlJc w:val="left"/>
      <w:pPr>
        <w:ind w:left="5040" w:hanging="360"/>
      </w:pPr>
    </w:lvl>
    <w:lvl w:ilvl="7" w:tplc="3B2094D2">
      <w:start w:val="1"/>
      <w:numFmt w:val="lowerLetter"/>
      <w:lvlText w:val="%8."/>
      <w:lvlJc w:val="left"/>
      <w:pPr>
        <w:ind w:left="5760" w:hanging="360"/>
      </w:pPr>
    </w:lvl>
    <w:lvl w:ilvl="8" w:tplc="E1D088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05C8"/>
    <w:multiLevelType w:val="hybridMultilevel"/>
    <w:tmpl w:val="F2FC6DA4"/>
    <w:lvl w:ilvl="0" w:tplc="CB340D36">
      <w:start w:val="1"/>
      <w:numFmt w:val="decimal"/>
      <w:lvlText w:val="%1."/>
      <w:lvlJc w:val="left"/>
      <w:pPr>
        <w:ind w:left="720" w:hanging="360"/>
      </w:pPr>
    </w:lvl>
    <w:lvl w:ilvl="1" w:tplc="1C8A374E">
      <w:start w:val="1"/>
      <w:numFmt w:val="lowerLetter"/>
      <w:lvlText w:val="%2."/>
      <w:lvlJc w:val="left"/>
      <w:pPr>
        <w:ind w:left="1440" w:hanging="360"/>
      </w:pPr>
    </w:lvl>
    <w:lvl w:ilvl="2" w:tplc="F6D609DE">
      <w:start w:val="1"/>
      <w:numFmt w:val="lowerRoman"/>
      <w:lvlText w:val="%3."/>
      <w:lvlJc w:val="right"/>
      <w:pPr>
        <w:ind w:left="2160" w:hanging="180"/>
      </w:pPr>
    </w:lvl>
    <w:lvl w:ilvl="3" w:tplc="01D83184">
      <w:start w:val="1"/>
      <w:numFmt w:val="decimal"/>
      <w:lvlText w:val="%4."/>
      <w:lvlJc w:val="left"/>
      <w:pPr>
        <w:ind w:left="2880" w:hanging="360"/>
      </w:pPr>
    </w:lvl>
    <w:lvl w:ilvl="4" w:tplc="04E62E50">
      <w:start w:val="1"/>
      <w:numFmt w:val="lowerLetter"/>
      <w:lvlText w:val="%5."/>
      <w:lvlJc w:val="left"/>
      <w:pPr>
        <w:ind w:left="3600" w:hanging="360"/>
      </w:pPr>
    </w:lvl>
    <w:lvl w:ilvl="5" w:tplc="044E6060">
      <w:start w:val="1"/>
      <w:numFmt w:val="lowerRoman"/>
      <w:lvlText w:val="%6."/>
      <w:lvlJc w:val="right"/>
      <w:pPr>
        <w:ind w:left="4320" w:hanging="180"/>
      </w:pPr>
    </w:lvl>
    <w:lvl w:ilvl="6" w:tplc="A12A4C36">
      <w:start w:val="1"/>
      <w:numFmt w:val="decimal"/>
      <w:lvlText w:val="%7."/>
      <w:lvlJc w:val="left"/>
      <w:pPr>
        <w:ind w:left="5040" w:hanging="360"/>
      </w:pPr>
    </w:lvl>
    <w:lvl w:ilvl="7" w:tplc="2C62089E">
      <w:start w:val="1"/>
      <w:numFmt w:val="lowerLetter"/>
      <w:lvlText w:val="%8."/>
      <w:lvlJc w:val="left"/>
      <w:pPr>
        <w:ind w:left="5760" w:hanging="360"/>
      </w:pPr>
    </w:lvl>
    <w:lvl w:ilvl="8" w:tplc="DA6878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31C4E"/>
    <w:multiLevelType w:val="hybridMultilevel"/>
    <w:tmpl w:val="41E66446"/>
    <w:lvl w:ilvl="0" w:tplc="3CF4CC14">
      <w:start w:val="1"/>
      <w:numFmt w:val="decimal"/>
      <w:pStyle w:val="CSILevel0"/>
      <w:lvlText w:val="%1."/>
      <w:lvlJc w:val="left"/>
      <w:pPr>
        <w:ind w:left="720" w:hanging="360"/>
      </w:pPr>
    </w:lvl>
    <w:lvl w:ilvl="1" w:tplc="9B8CF238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F4FAD912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48CACEA2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C1685894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8A28916E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B6BCE41C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A5C64EA4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6226A21A">
      <w:start w:val="1"/>
      <w:numFmt w:val="lowerRoman"/>
      <w:pStyle w:val="CSILevel8"/>
      <w:lvlText w:val="%9."/>
      <w:lvlJc w:val="right"/>
      <w:pPr>
        <w:ind w:left="6480" w:hanging="180"/>
      </w:pPr>
    </w:lvl>
  </w:abstractNum>
  <w:num w:numId="1" w16cid:durableId="1593513216">
    <w:abstractNumId w:val="0"/>
    <w:lvlOverride w:ilvl="0">
      <w:lvl w:ilvl="0" w:tplc="F9524100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868516732">
    <w:abstractNumId w:val="2"/>
    <w:lvlOverride w:ilvl="0">
      <w:lvl w:ilvl="0" w:tplc="3CF4CC14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9B8CF238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F4FAD912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48CACEA2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C1685894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8A28916E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B6BCE41C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A5C64EA4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6226A21A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457261887">
    <w:abstractNumId w:val="1"/>
    <w:lvlOverride w:ilvl="0">
      <w:lvl w:ilvl="0" w:tplc="CB340D36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0462A8"/>
    <w:rsid w:val="00262FA4"/>
    <w:rsid w:val="003C2DD8"/>
    <w:rsid w:val="00475BA3"/>
    <w:rsid w:val="004A0C1B"/>
    <w:rsid w:val="00714ED9"/>
    <w:rsid w:val="007B6A3E"/>
    <w:rsid w:val="00806F8D"/>
    <w:rsid w:val="00917899"/>
    <w:rsid w:val="009809B8"/>
    <w:rsid w:val="00D66E57"/>
    <w:rsid w:val="00E04510"/>
    <w:rsid w:val="00ED4EE6"/>
    <w:rsid w:val="00F60B73"/>
    <w:rsid w:val="00F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57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292"/>
  </w:style>
  <w:style w:type="paragraph" w:styleId="Footer">
    <w:name w:val="footer"/>
    <w:basedOn w:val="Normal"/>
    <w:link w:val="FooterChar"/>
    <w:uiPriority w:val="99"/>
    <w:unhideWhenUsed/>
    <w:rsid w:val="00FD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2679</Words>
  <Characters>14687</Characters>
  <Application>Microsoft Office Word</Application>
  <DocSecurity>0</DocSecurity>
  <Lines>305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2026-03-27T16:57:00Z</dcterms:created>
  <dcterms:modified xsi:type="dcterms:W3CDTF">2026-03-27T16:59:00Z</dcterms:modified>
</cp:coreProperties>
</file>