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AEF33" w14:textId="77777777" w:rsidR="00A03C32" w:rsidRDefault="00281846">
      <w:r w:rsidRPr="00DA1EC9">
        <w:rPr>
          <w:noProof/>
        </w:rPr>
        <w:drawing>
          <wp:inline distT="0" distB="0" distL="0" distR="0" wp14:anchorId="25CCF7C5" wp14:editId="4349FFF5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748F9" w14:textId="77777777" w:rsidR="00A03C32" w:rsidRDefault="00A03C32"/>
    <w:p w14:paraId="4D77634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78298212" w14:textId="1CDF8A6E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</w:t>
      </w:r>
      <w:r w:rsidR="00E85452">
        <w:rPr>
          <w:rFonts w:ascii="Calibri" w:hAnsi="Calibri" w:cs="Calibri"/>
          <w:b/>
          <w:bCs/>
          <w:color w:val="000000"/>
          <w:sz w:val="22"/>
          <w:szCs w:val="22"/>
        </w:rPr>
        <w:t>February 27, 2020</w:t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DC172A"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6B6FEB77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3FA9290B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57986BBA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0D69AB85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51CD105C" w14:textId="77777777" w:rsidR="00016FE8" w:rsidRDefault="00016FE8" w:rsidP="00016F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6BDE215B" w14:textId="62AAE1FA" w:rsidR="00A03C32" w:rsidRPr="00BF7644" w:rsidRDefault="00E73797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 Launches 710 Vacuum Breaker Assembly</w:t>
      </w:r>
    </w:p>
    <w:p w14:paraId="43B28297" w14:textId="7A63DF6D" w:rsidR="00A03C32" w:rsidRPr="00BF7644" w:rsidRDefault="002C5D44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Compact size,</w:t>
      </w:r>
      <w:r w:rsidR="00E73797"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 xml:space="preserve"> cost-effective </w:t>
      </w: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solution</w:t>
      </w:r>
    </w:p>
    <w:p w14:paraId="3248AF4D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19191CA0" w14:textId="1B4E0B60" w:rsidR="00554F22" w:rsidRDefault="00A03C32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–</w:t>
      </w:r>
      <w:r w:rsidR="00AD0B4A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2307F1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Industries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, LLC</w:t>
      </w:r>
      <w:r w:rsidR="002307F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553BA9">
        <w:rPr>
          <w:rFonts w:asciiTheme="majorHAnsi" w:hAnsiTheme="majorHAnsi" w:cstheme="majorHAnsi"/>
          <w:color w:val="000000"/>
          <w:sz w:val="22"/>
          <w:szCs w:val="22"/>
          <w:lang w:bidi="en-US"/>
        </w:rPr>
        <w:t>announces</w:t>
      </w:r>
      <w:r w:rsidR="002307F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 launch of </w:t>
      </w:r>
      <w:r w:rsidR="00553BA9">
        <w:rPr>
          <w:rFonts w:asciiTheme="majorHAnsi" w:hAnsiTheme="majorHAnsi" w:cstheme="majorHAnsi"/>
          <w:color w:val="000000"/>
          <w:sz w:val="22"/>
          <w:szCs w:val="22"/>
          <w:lang w:bidi="en-US"/>
        </w:rPr>
        <w:t>its</w:t>
      </w:r>
      <w:r w:rsidR="002307F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Zurn Wilkins 710 Pressure Vacuum Breaker Assembly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It serves to protect against </w:t>
      </w:r>
      <w:r w:rsidR="007279B1">
        <w:rPr>
          <w:rFonts w:asciiTheme="majorHAnsi" w:hAnsiTheme="majorHAnsi" w:cstheme="majorHAnsi"/>
          <w:color w:val="000000"/>
          <w:sz w:val="22"/>
          <w:szCs w:val="22"/>
          <w:lang w:bidi="en-US"/>
        </w:rPr>
        <w:t>back siphonage</w:t>
      </w:r>
      <w:r w:rsidR="002307F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for non-potable residential and commercial irrigation systems. 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</w:t>
      </w:r>
      <w:r w:rsidR="00E737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710 features a compact</w:t>
      </w:r>
      <w:r w:rsidR="00553BA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lightweight body and 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includes </w:t>
      </w:r>
      <w:r w:rsidR="00553BA9">
        <w:rPr>
          <w:rFonts w:asciiTheme="majorHAnsi" w:hAnsiTheme="majorHAnsi" w:cstheme="majorHAnsi"/>
          <w:color w:val="000000"/>
          <w:sz w:val="22"/>
          <w:szCs w:val="22"/>
          <w:lang w:bidi="en-US"/>
        </w:rPr>
        <w:t>fewer parts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to industry models</w:t>
      </w:r>
      <w:r w:rsidR="00554F22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bookmarkStart w:id="0" w:name="_GoBack"/>
      <w:bookmarkEnd w:id="0"/>
    </w:p>
    <w:p w14:paraId="0F47CF6D" w14:textId="77777777" w:rsidR="00554F22" w:rsidRDefault="00554F22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597249A" w14:textId="1C172A55" w:rsidR="00655B8B" w:rsidRDefault="00554F22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“The 710 </w:t>
      </w:r>
      <w:r w:rsidR="00334A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is perfect for </w:t>
      </w:r>
      <w:r w:rsidR="00553BA9">
        <w:rPr>
          <w:rFonts w:asciiTheme="majorHAnsi" w:hAnsiTheme="majorHAnsi" w:cstheme="majorHAnsi"/>
          <w:color w:val="000000"/>
          <w:sz w:val="22"/>
          <w:szCs w:val="22"/>
          <w:lang w:bidi="en-US"/>
        </w:rPr>
        <w:t>contractors who want</w:t>
      </w:r>
      <w:r w:rsidR="00334A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 quick</w:t>
      </w:r>
      <w:r w:rsidR="00DB137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cost-effective install,</w:t>
      </w:r>
      <w:r w:rsidR="00334A44">
        <w:rPr>
          <w:rFonts w:asciiTheme="majorHAnsi" w:hAnsiTheme="majorHAnsi" w:cstheme="majorHAnsi"/>
          <w:color w:val="000000"/>
          <w:sz w:val="22"/>
          <w:szCs w:val="22"/>
          <w:lang w:bidi="en-US"/>
        </w:rPr>
        <w:t>” said John Mankins, Zurn Product Manager, Water Control. “</w:t>
      </w:r>
      <w:r w:rsidR="00DB137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With the shortest lay length on the market it is easily concealable under a small enclosure”. </w:t>
      </w:r>
    </w:p>
    <w:p w14:paraId="6AB42EA2" w14:textId="1D6DEE4C" w:rsidR="00334A44" w:rsidRDefault="00334A44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1D5B8D3D" w14:textId="3E896909" w:rsidR="00334A44" w:rsidRPr="00082B47" w:rsidRDefault="00334A44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710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ressure 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V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acuum 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B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>reaker Assembly meets ASSE® 1020 performance requirements and IAPMO®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standards. </w:t>
      </w:r>
      <w:r w:rsidR="00082B47" w:rsidRP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>It is approved by the Foundation for Cross-Connection Control and Hydraulic Research at the University of Southern California.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 710</w:t>
      </w:r>
      <w:r w:rsidR="00082B47" w:rsidRP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>is available in ¾” and 1” sizes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2C5D44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 w:rsidR="00082B4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tandard or bonnet repair parts are available. </w:t>
      </w:r>
    </w:p>
    <w:p w14:paraId="6F4E06DE" w14:textId="77777777" w:rsidR="005B007C" w:rsidRPr="00BF7644" w:rsidRDefault="005B007C" w:rsidP="00420BCE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1F6A6883" w14:textId="77777777" w:rsidR="00A03C32" w:rsidRPr="00BF7644" w:rsidRDefault="00A03C32" w:rsidP="00A03C32">
      <w:pPr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503838CA" w14:textId="77777777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7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7E77700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281846">
      <w:pgSz w:w="12240" w:h="15840"/>
      <w:pgMar w:top="720" w:right="1152" w:bottom="1008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zMza3MDMwsbAwMjBS0lEKTi0uzszPAykwrAUAZxnJViwAAAA="/>
  </w:docVars>
  <w:rsids>
    <w:rsidRoot w:val="00A03C32"/>
    <w:rsid w:val="00016FE8"/>
    <w:rsid w:val="0002126A"/>
    <w:rsid w:val="0002342B"/>
    <w:rsid w:val="0003054C"/>
    <w:rsid w:val="00036AAB"/>
    <w:rsid w:val="000809A8"/>
    <w:rsid w:val="00082B47"/>
    <w:rsid w:val="00090C0B"/>
    <w:rsid w:val="000A70FC"/>
    <w:rsid w:val="000E29B7"/>
    <w:rsid w:val="000F3F79"/>
    <w:rsid w:val="00102CFE"/>
    <w:rsid w:val="001A0A3E"/>
    <w:rsid w:val="001B60C6"/>
    <w:rsid w:val="001F2B19"/>
    <w:rsid w:val="001F66EE"/>
    <w:rsid w:val="00201EF5"/>
    <w:rsid w:val="00204C8F"/>
    <w:rsid w:val="002307F1"/>
    <w:rsid w:val="00235BED"/>
    <w:rsid w:val="00257B62"/>
    <w:rsid w:val="002619D3"/>
    <w:rsid w:val="00281846"/>
    <w:rsid w:val="00297805"/>
    <w:rsid w:val="002A62F3"/>
    <w:rsid w:val="002C5D44"/>
    <w:rsid w:val="00334A44"/>
    <w:rsid w:val="00334D28"/>
    <w:rsid w:val="00345D61"/>
    <w:rsid w:val="003661B8"/>
    <w:rsid w:val="003762E1"/>
    <w:rsid w:val="00383F04"/>
    <w:rsid w:val="003978D3"/>
    <w:rsid w:val="003A5BF4"/>
    <w:rsid w:val="003A5E79"/>
    <w:rsid w:val="003B0850"/>
    <w:rsid w:val="003D03DC"/>
    <w:rsid w:val="003E600E"/>
    <w:rsid w:val="003F1BEF"/>
    <w:rsid w:val="00415B92"/>
    <w:rsid w:val="00420BCE"/>
    <w:rsid w:val="00423F9E"/>
    <w:rsid w:val="00427F77"/>
    <w:rsid w:val="0043684E"/>
    <w:rsid w:val="0044008A"/>
    <w:rsid w:val="00447009"/>
    <w:rsid w:val="004532D8"/>
    <w:rsid w:val="004C1A6F"/>
    <w:rsid w:val="004D2F27"/>
    <w:rsid w:val="004E51B4"/>
    <w:rsid w:val="00520392"/>
    <w:rsid w:val="00530246"/>
    <w:rsid w:val="00532D81"/>
    <w:rsid w:val="00541AC5"/>
    <w:rsid w:val="00553BA9"/>
    <w:rsid w:val="00554F22"/>
    <w:rsid w:val="00564DC6"/>
    <w:rsid w:val="0057491E"/>
    <w:rsid w:val="00584F45"/>
    <w:rsid w:val="005A5B61"/>
    <w:rsid w:val="005B007C"/>
    <w:rsid w:val="005D45BD"/>
    <w:rsid w:val="005E7AB0"/>
    <w:rsid w:val="006250DF"/>
    <w:rsid w:val="00655B8B"/>
    <w:rsid w:val="00673591"/>
    <w:rsid w:val="006A58D1"/>
    <w:rsid w:val="006B5140"/>
    <w:rsid w:val="006C0E59"/>
    <w:rsid w:val="006D7D21"/>
    <w:rsid w:val="006E5E94"/>
    <w:rsid w:val="006F6C3C"/>
    <w:rsid w:val="00714A27"/>
    <w:rsid w:val="007279B1"/>
    <w:rsid w:val="007418E3"/>
    <w:rsid w:val="00766092"/>
    <w:rsid w:val="007740D5"/>
    <w:rsid w:val="0077793A"/>
    <w:rsid w:val="00786AAC"/>
    <w:rsid w:val="00793999"/>
    <w:rsid w:val="00795812"/>
    <w:rsid w:val="007A2A2A"/>
    <w:rsid w:val="007A54A0"/>
    <w:rsid w:val="007A5D7D"/>
    <w:rsid w:val="007A6C4C"/>
    <w:rsid w:val="007B674F"/>
    <w:rsid w:val="007C545C"/>
    <w:rsid w:val="007F00ED"/>
    <w:rsid w:val="007F2D4C"/>
    <w:rsid w:val="0083643B"/>
    <w:rsid w:val="008621E0"/>
    <w:rsid w:val="00873BAE"/>
    <w:rsid w:val="00877EE3"/>
    <w:rsid w:val="008A2F70"/>
    <w:rsid w:val="008C58CF"/>
    <w:rsid w:val="008D0321"/>
    <w:rsid w:val="008E0931"/>
    <w:rsid w:val="008E5B37"/>
    <w:rsid w:val="008E5F54"/>
    <w:rsid w:val="009154A6"/>
    <w:rsid w:val="009207BE"/>
    <w:rsid w:val="009223C7"/>
    <w:rsid w:val="00922ADE"/>
    <w:rsid w:val="009237E8"/>
    <w:rsid w:val="00924ED4"/>
    <w:rsid w:val="0094466A"/>
    <w:rsid w:val="00952574"/>
    <w:rsid w:val="009770B7"/>
    <w:rsid w:val="009772F0"/>
    <w:rsid w:val="009B1B32"/>
    <w:rsid w:val="009B5BAB"/>
    <w:rsid w:val="009D0A44"/>
    <w:rsid w:val="009F73E5"/>
    <w:rsid w:val="00A03C32"/>
    <w:rsid w:val="00A2283C"/>
    <w:rsid w:val="00A36F23"/>
    <w:rsid w:val="00A652DB"/>
    <w:rsid w:val="00A735AD"/>
    <w:rsid w:val="00A84B17"/>
    <w:rsid w:val="00A85D2C"/>
    <w:rsid w:val="00AC7B9B"/>
    <w:rsid w:val="00AD0B4A"/>
    <w:rsid w:val="00B14DF8"/>
    <w:rsid w:val="00B24A0E"/>
    <w:rsid w:val="00B25377"/>
    <w:rsid w:val="00B42EFD"/>
    <w:rsid w:val="00B5428E"/>
    <w:rsid w:val="00BB61C5"/>
    <w:rsid w:val="00BD2046"/>
    <w:rsid w:val="00BD50C3"/>
    <w:rsid w:val="00BE581B"/>
    <w:rsid w:val="00BF7644"/>
    <w:rsid w:val="00C273BC"/>
    <w:rsid w:val="00C36F7A"/>
    <w:rsid w:val="00C40405"/>
    <w:rsid w:val="00C6621A"/>
    <w:rsid w:val="00C67EA6"/>
    <w:rsid w:val="00C739E3"/>
    <w:rsid w:val="00C76DBD"/>
    <w:rsid w:val="00C93386"/>
    <w:rsid w:val="00C96DDD"/>
    <w:rsid w:val="00CB1F66"/>
    <w:rsid w:val="00CC4DD1"/>
    <w:rsid w:val="00D0606A"/>
    <w:rsid w:val="00D152D6"/>
    <w:rsid w:val="00D15C10"/>
    <w:rsid w:val="00D60378"/>
    <w:rsid w:val="00D630B3"/>
    <w:rsid w:val="00D7458B"/>
    <w:rsid w:val="00D834A1"/>
    <w:rsid w:val="00DB1370"/>
    <w:rsid w:val="00DB3514"/>
    <w:rsid w:val="00DC172A"/>
    <w:rsid w:val="00DD7579"/>
    <w:rsid w:val="00DE58C1"/>
    <w:rsid w:val="00DF7139"/>
    <w:rsid w:val="00E056B6"/>
    <w:rsid w:val="00E067EF"/>
    <w:rsid w:val="00E35EB6"/>
    <w:rsid w:val="00E41505"/>
    <w:rsid w:val="00E51E84"/>
    <w:rsid w:val="00E52926"/>
    <w:rsid w:val="00E73797"/>
    <w:rsid w:val="00E847F1"/>
    <w:rsid w:val="00E85452"/>
    <w:rsid w:val="00EB6E85"/>
    <w:rsid w:val="00EF3447"/>
    <w:rsid w:val="00F46651"/>
    <w:rsid w:val="00F53E05"/>
    <w:rsid w:val="00F55A7F"/>
    <w:rsid w:val="00F77DA4"/>
    <w:rsid w:val="00F81FD6"/>
    <w:rsid w:val="00F837D7"/>
    <w:rsid w:val="00FA1D07"/>
    <w:rsid w:val="00FA5CCA"/>
    <w:rsid w:val="00FA62A9"/>
    <w:rsid w:val="00FC5AEC"/>
    <w:rsid w:val="00FD392B"/>
    <w:rsid w:val="00FE60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20D21"/>
  <w15:docId w15:val="{DC7967BA-0CBB-4B49-AF8A-88D60D82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91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2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5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ur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81E37-75D4-4BF9-8644-A37BC3DE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Leslie McGowan</cp:lastModifiedBy>
  <cp:revision>2</cp:revision>
  <dcterms:created xsi:type="dcterms:W3CDTF">2020-03-13T17:36:00Z</dcterms:created>
  <dcterms:modified xsi:type="dcterms:W3CDTF">2020-03-13T17:36:00Z</dcterms:modified>
</cp:coreProperties>
</file>